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79" w:rsidRPr="007C76BF" w:rsidRDefault="00F54679" w:rsidP="00F54679">
      <w:pPr>
        <w:ind w:firstLine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C76BF">
        <w:rPr>
          <w:rFonts w:ascii="TH SarabunPSK" w:hAnsi="TH SarabunPSK" w:cs="TH SarabunPSK" w:hint="cs"/>
          <w:b/>
          <w:bCs/>
          <w:sz w:val="24"/>
          <w:szCs w:val="32"/>
          <w:cs/>
        </w:rPr>
        <w:t>ผลการแลกเปลี่ยนเรียนรู้การจัดการงานด้านธุรการภาควิชา ของคณะวิจิตรศิลป์</w:t>
      </w:r>
    </w:p>
    <w:p w:rsidR="00F54679" w:rsidRDefault="00F54679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ตามที่ </w:t>
      </w:r>
      <w:r w:rsidRPr="00F54679">
        <w:rPr>
          <w:rFonts w:ascii="TH SarabunPSK" w:eastAsia="Cordia New" w:hAnsi="TH SarabunPSK" w:cs="TH SarabunPSK"/>
          <w:sz w:val="32"/>
          <w:szCs w:val="32"/>
          <w:cs/>
        </w:rPr>
        <w:t xml:space="preserve"> งานบริหารทั่วไป ได้จัดทำแผนพัฒนาบุคลากร ประจำปี 2558  โดยมีวัตถุประสงค์เพื่อพัฒนาความรู้ สร้างทักษะด้านต่างๆ ที่จำเป็นต่อการปฏิบัติงานอย่างต่อเนื่องและทั่วถึง  สอดคล้องกับความจำเป็นในการพัฒนา(</w:t>
      </w:r>
      <w:r w:rsidRPr="00F54679">
        <w:rPr>
          <w:rFonts w:ascii="TH SarabunPSK" w:eastAsia="Cordia New" w:hAnsi="TH SarabunPSK" w:cs="TH SarabunPSK"/>
          <w:sz w:val="32"/>
          <w:szCs w:val="32"/>
        </w:rPr>
        <w:t xml:space="preserve">Training Needs) </w:t>
      </w:r>
      <w:r w:rsidRPr="00F54679">
        <w:rPr>
          <w:rFonts w:ascii="TH SarabunPSK" w:eastAsia="Cordia New" w:hAnsi="TH SarabunPSK" w:cs="TH SarabunPSK"/>
          <w:sz w:val="32"/>
          <w:szCs w:val="32"/>
          <w:cs/>
        </w:rPr>
        <w:t>เฉพาะของแต่ละหน่วยงาน และเป็นการส่งเสริมให้หน่วยงานปรับปรุงกระบวนงานให้บริการที่สำคัญให้สั้น กระชับ โดยเน้นการผลิตผลงานที่รวดเร็วและถูกต้อง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54679">
        <w:rPr>
          <w:rFonts w:ascii="TH SarabunPSK" w:eastAsia="Cordia New" w:hAnsi="TH SarabunPSK" w:cs="TH SarabunPSK"/>
          <w:sz w:val="32"/>
          <w:szCs w:val="32"/>
          <w:cs/>
        </w:rPr>
        <w:t xml:space="preserve">เพื่อให้เป็นไปตามวัตถุประสงค์ของพัฒนาทักษะบุคลากรของคณะวิจิตรศิลป์ รวมทั้งการปรับปรุง พัฒนากระบวนงานให้บริการของทุกหน่วยงาน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หน่วยบริหารงานบุคคลจึงได้จัดเวทีประชุมเพื่อ</w:t>
      </w:r>
      <w:r w:rsidRPr="00F54679">
        <w:rPr>
          <w:rFonts w:ascii="TH SarabunPSK" w:eastAsia="Cordia New" w:hAnsi="TH SarabunPSK" w:cs="TH SarabunPSK"/>
          <w:sz w:val="32"/>
          <w:szCs w:val="32"/>
          <w:cs/>
        </w:rPr>
        <w:t>ร่วมแลกเปลี่ยนเรียนรู้การทำงาน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โดยเริ่มจากเจ้าหน้าทีภาควิชา นักช่างศิลป์ </w:t>
      </w:r>
      <w:r w:rsidRPr="00F5467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เพื่อทราบถึงสภาพปัญหาในการดำเนินงาน ภายใต้บริบทที่แตกต่างกันของแต่ละภาควิชา โดยได้ทำการแลกเปลี่ยนเรียนรู้ร่วมกัน </w:t>
      </w:r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ดังรายงานผลการแลกเปลี่ยนเรียนรู้ดังนี้</w:t>
      </w:r>
    </w:p>
    <w:p w:rsidR="00F54679" w:rsidRDefault="00F54679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F54679" w:rsidRDefault="00F54679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ครั้งที่ 1 เมื่อวันที่ศุกร์ที่ 9 มกราคม 2558 เวลา 10.00-11.15 น. ห้องประชุม </w:t>
      </w:r>
      <w:r>
        <w:rPr>
          <w:rFonts w:ascii="TH SarabunPSK" w:hAnsi="TH SarabunPSK" w:cs="TH SarabunPSK"/>
          <w:sz w:val="24"/>
          <w:szCs w:val="32"/>
        </w:rPr>
        <w:t xml:space="preserve">FA 1  </w:t>
      </w:r>
    </w:p>
    <w:p w:rsidR="00F54679" w:rsidRDefault="00F54679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ผู้เข้าร่วมแลกเปลี่ยนเรียนรู้</w:t>
      </w:r>
    </w:p>
    <w:p w:rsidR="00F54679" w:rsidRDefault="00F54679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</w:t>
      </w:r>
      <w:r w:rsidR="00D63884">
        <w:rPr>
          <w:rFonts w:ascii="TH SarabunPSK" w:hAnsi="TH SarabunPSK" w:cs="TH SarabunPSK" w:hint="cs"/>
          <w:sz w:val="24"/>
          <w:szCs w:val="32"/>
          <w:cs/>
        </w:rPr>
        <w:t xml:space="preserve"> นายพิชัย  กันจินะ</w:t>
      </w:r>
      <w:r w:rsidR="00D63884">
        <w:rPr>
          <w:rFonts w:ascii="TH SarabunPSK" w:hAnsi="TH SarabunPSK" w:cs="TH SarabunPSK" w:hint="cs"/>
          <w:sz w:val="24"/>
          <w:szCs w:val="32"/>
          <w:cs/>
        </w:rPr>
        <w:tab/>
      </w:r>
      <w:r w:rsidR="00D63884">
        <w:rPr>
          <w:rFonts w:ascii="TH SarabunPSK" w:hAnsi="TH SarabunPSK" w:cs="TH SarabunPSK" w:hint="cs"/>
          <w:sz w:val="24"/>
          <w:szCs w:val="32"/>
          <w:cs/>
        </w:rPr>
        <w:tab/>
        <w:t>เลขานุการภาควิชาศิลปะไทย</w:t>
      </w:r>
    </w:p>
    <w:p w:rsidR="00D63884" w:rsidRDefault="00D63884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2. นางสาวจตุพร เรืองฤทธิ์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เลขานุการภาควิชาสื่อศิลปะและการออกแบบสื่อ</w:t>
      </w:r>
    </w:p>
    <w:p w:rsidR="00D63884" w:rsidRDefault="00D63884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 นางสาวชลาภา ปวนกาศ</w:t>
      </w:r>
      <w:r>
        <w:rPr>
          <w:rFonts w:ascii="TH SarabunPSK" w:hAnsi="TH SarabunPSK" w:cs="TH SarabunPSK" w:hint="cs"/>
          <w:sz w:val="24"/>
          <w:szCs w:val="32"/>
          <w:cs/>
        </w:rPr>
        <w:tab/>
        <w:t>เจ้าหน้าที่สาขาวิชาการถ่ายภาพ</w:t>
      </w:r>
    </w:p>
    <w:p w:rsidR="00D63884" w:rsidRDefault="00D63884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4. นางสาววิชุตา ติ่งต้อย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เลขานุการภาควิชาทัศน์ศิลป์</w:t>
      </w:r>
    </w:p>
    <w:p w:rsidR="00D63884" w:rsidRDefault="00D63884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5. นางทัดศรี ชัยเมคา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พนักงานปฏิบัติงาน</w:t>
      </w:r>
    </w:p>
    <w:p w:rsidR="005F4598" w:rsidRDefault="005F4598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สรุปผลการแลกเปลี่ยนเรียนรู้ดังนี้</w:t>
      </w:r>
    </w:p>
    <w:p w:rsidR="005F4598" w:rsidRDefault="005F4598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1.สภาพการดำเนินงาน</w:t>
      </w:r>
      <w:r w:rsidR="005841D0">
        <w:rPr>
          <w:rFonts w:ascii="TH SarabunPSK" w:hAnsi="TH SarabunPSK" w:cs="TH SarabunPSK" w:hint="cs"/>
          <w:sz w:val="24"/>
          <w:szCs w:val="32"/>
          <w:cs/>
        </w:rPr>
        <w:tab/>
      </w:r>
      <w:r w:rsidR="005841D0">
        <w:rPr>
          <w:rFonts w:ascii="TH SarabunPSK" w:hAnsi="TH SarabunPSK" w:cs="TH SarabunPSK" w:hint="cs"/>
          <w:sz w:val="24"/>
          <w:szCs w:val="32"/>
          <w:cs/>
        </w:rPr>
        <w:tab/>
      </w:r>
    </w:p>
    <w:p w:rsidR="005841D0" w:rsidRDefault="005841D0" w:rsidP="00F54679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จากการแลกเปลี่ยนเรียนรู้ระหว่างเลขาภาควิชา พบว่า สภาพปัญหาที่พบจากการดำเนินงานที่เป็นปัญหามากที่สุดคล้ายกันทั้งสามภาควิชาได้แก่ การมีภาระงานที่มาก โดยจะต้องรับผิดชอบงานธุรการทุกอย่างภายในภาควิชา  ด้านที่เกี่ยวข้องกับงานสารบรรณ งานการเจ้าหน้าที  งานคลังและพัสดุ  งานบริการการศึกษา งานนโยบายและแผน รวมทั้งงานที่ได้รับมอบอื่น ๆ  ซึ่งทำให้ไม่สามารถ</w:t>
      </w:r>
      <w:r w:rsidR="0033055A">
        <w:rPr>
          <w:rFonts w:ascii="TH SarabunPSK" w:hAnsi="TH SarabunPSK" w:cs="TH SarabunPSK" w:hint="cs"/>
          <w:sz w:val="24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ได้อย่างเต็มประสิทธิภาพในทุก ๆ ด้าน ไม่มีเวลาเพียงพอในการพัฒนางานของตนเอง </w:t>
      </w:r>
      <w:r w:rsidR="00483C40">
        <w:rPr>
          <w:rFonts w:ascii="TH SarabunPSK" w:hAnsi="TH SarabunPSK" w:cs="TH SarabunPSK" w:hint="cs"/>
          <w:sz w:val="24"/>
          <w:szCs w:val="32"/>
          <w:cs/>
        </w:rPr>
        <w:t>คณาจารย์ผลักภาระงานส่วนตัวให้เลขาภาควิชา เจ้าหน้าที่ภาควิชาดำเนินการ</w:t>
      </w:r>
    </w:p>
    <w:p w:rsidR="00F54679" w:rsidRDefault="00D34D96" w:rsidP="00D34D96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จากการแลกเปลี่ยนเรียนรู้เกี่ยวกับระบบงานและการดำเนินงานด้านอื่น ๆ  พบข้อแตกต่างระหว่างภาควิชาในประเด็นดังนี้</w:t>
      </w:r>
    </w:p>
    <w:p w:rsidR="004A40D4" w:rsidRDefault="004A40D4" w:rsidP="00D34D96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4A40D4" w:rsidRDefault="004A40D4" w:rsidP="00D34D96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4A40D4" w:rsidRDefault="004A40D4" w:rsidP="00D34D96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4A40D4" w:rsidRDefault="004A40D4" w:rsidP="00D34D96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4A40D4" w:rsidRDefault="004A40D4" w:rsidP="00D34D96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4A40D4" w:rsidRDefault="004A40D4" w:rsidP="00D34D96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4A40D4" w:rsidRDefault="004A40D4" w:rsidP="00D34D96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91"/>
      </w:tblGrid>
      <w:tr w:rsidR="00F54679" w:rsidTr="007C76BF">
        <w:trPr>
          <w:tblHeader/>
        </w:trPr>
        <w:tc>
          <w:tcPr>
            <w:tcW w:w="2310" w:type="dxa"/>
            <w:shd w:val="clear" w:color="auto" w:fill="F2F2F2" w:themeFill="background1" w:themeFillShade="F2"/>
          </w:tcPr>
          <w:p w:rsidR="00F54679" w:rsidRDefault="00D34D9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310" w:type="dxa"/>
            <w:shd w:val="clear" w:color="auto" w:fill="F2F2F2" w:themeFill="background1" w:themeFillShade="F2"/>
          </w:tcPr>
          <w:p w:rsidR="00D34D96" w:rsidRDefault="00D34D9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ภาควิชาศิลปะไทย </w:t>
            </w:r>
          </w:p>
          <w:p w:rsidR="00F54679" w:rsidRDefault="00D34D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(คุณพิชัย)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F54679" w:rsidRDefault="00D34D96" w:rsidP="00D34D9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ภาควิชาทัศนศิลป์</w:t>
            </w:r>
          </w:p>
          <w:p w:rsidR="00534DDC" w:rsidRDefault="00534DDC" w:rsidP="00D34D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(คุณวิชุตา)</w:t>
            </w:r>
          </w:p>
        </w:tc>
        <w:tc>
          <w:tcPr>
            <w:tcW w:w="2391" w:type="dxa"/>
            <w:shd w:val="clear" w:color="auto" w:fill="F2F2F2" w:themeFill="background1" w:themeFillShade="F2"/>
          </w:tcPr>
          <w:p w:rsidR="00F54679" w:rsidRDefault="00D34D9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ภาควิชาสื่อศิลปะ</w:t>
            </w:r>
          </w:p>
          <w:p w:rsidR="00B75892" w:rsidRDefault="00B7589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(คุณจตุพร)</w:t>
            </w:r>
          </w:p>
        </w:tc>
      </w:tr>
      <w:tr w:rsidR="00F54679" w:rsidTr="007C76BF">
        <w:tc>
          <w:tcPr>
            <w:tcW w:w="2310" w:type="dxa"/>
          </w:tcPr>
          <w:p w:rsidR="00F54679" w:rsidRDefault="00D34D9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1. ระบบงาน</w:t>
            </w:r>
          </w:p>
        </w:tc>
        <w:tc>
          <w:tcPr>
            <w:tcW w:w="2310" w:type="dxa"/>
          </w:tcPr>
          <w:p w:rsidR="00F54679" w:rsidRDefault="00D34D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เลขานุการ</w:t>
            </w:r>
            <w:r w:rsidRPr="00D34D96">
              <w:rPr>
                <w:rFonts w:ascii="TH SarabunPSK" w:hAnsi="TH SarabunPSK" w:cs="TH SarabunPSK"/>
                <w:sz w:val="24"/>
                <w:szCs w:val="32"/>
                <w:cs/>
              </w:rPr>
              <w:t>(คุณพิชัย)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ดำเนินการจัดการด้านธุรการทั้งในระดับภาควิชาและสาขาวิชา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(ไม่มีเจ้าหน้าที่ธุรการในระดับสาขาวิชา)</w:t>
            </w:r>
          </w:p>
          <w:p w:rsidR="00D34D96" w:rsidRDefault="00D34D9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ทำให้มีภาระงานที่มาก บางครั้งทำหน้าที่แทนนักช่างศิลป์ เช่น เข้าไปเช็คชื่อนศ.ในกระบวนวิชา ถ่ายเอกสาร แจกเอกสารให้แก่นักศึกษาภายในกระบวนวิชา เป็นต้น</w:t>
            </w:r>
          </w:p>
        </w:tc>
        <w:tc>
          <w:tcPr>
            <w:tcW w:w="2311" w:type="dxa"/>
          </w:tcPr>
          <w:p w:rsidR="00F54679" w:rsidRDefault="00534DDC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เลขานุการ(คุณวิชุตา)</w:t>
            </w:r>
          </w:p>
          <w:p w:rsidR="00534DDC" w:rsidRDefault="00534DDC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ดำเนินการจัดการด้านธุรการในระดับภาควิชา โดยในระดับสาขาวิชา มีนักวิชาการช่างศิลป์แต่ละสาขาช่วยดำเนินการด้านธุรการ</w:t>
            </w:r>
            <w:r w:rsidR="00B75892" w:rsidRPr="00B75892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บางส่วน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(สาขาภาพพิมพ์ จิตรกรรม ประติมากรรม) ส่วนสาขาสหศาสตร์ศิลป์ ภาควิชาบริหารจัดการให้</w:t>
            </w:r>
          </w:p>
        </w:tc>
        <w:tc>
          <w:tcPr>
            <w:tcW w:w="2391" w:type="dxa"/>
          </w:tcPr>
          <w:p w:rsidR="00F54679" w:rsidRDefault="00B75892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เลขานุการ(คุณจตุพร)</w:t>
            </w:r>
          </w:p>
          <w:p w:rsidR="00B75892" w:rsidRDefault="00B7589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ดำเนินการจัดการงานธุรการในระดับภาควิชา โดยในระดับสาขาวิชามี</w:t>
            </w:r>
            <w:r w:rsidRPr="00B75892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t>เจ้าหน้าที่ธุรการ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ของสาขาวิชาเป็นผู้ดำเนินการในระดับสาขาวิชา</w:t>
            </w:r>
          </w:p>
        </w:tc>
      </w:tr>
      <w:tr w:rsidR="00F54679" w:rsidTr="007C76BF">
        <w:tc>
          <w:tcPr>
            <w:tcW w:w="2310" w:type="dxa"/>
          </w:tcPr>
          <w:p w:rsidR="00F54679" w:rsidRDefault="008558A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2. ขนาดขององค์กร</w:t>
            </w:r>
          </w:p>
        </w:tc>
        <w:tc>
          <w:tcPr>
            <w:tcW w:w="2310" w:type="dxa"/>
          </w:tcPr>
          <w:p w:rsidR="008558A9" w:rsidRPr="008558A9" w:rsidRDefault="008558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รับผิดชอบอาจารย์ประจำจำนวน </w:t>
            </w:r>
            <w:r w:rsidRPr="008558A9">
              <w:rPr>
                <w:rFonts w:ascii="TH SarabunPSK" w:hAnsi="TH SarabunPSK" w:cs="TH SarabunPSK"/>
                <w:sz w:val="32"/>
                <w:szCs w:val="32"/>
              </w:rPr>
              <w:t xml:space="preserve">22 </w:t>
            </w: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:rsidR="00F54679" w:rsidRDefault="008558A9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อาจารย์พิเศษประมาณ 10 คน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:rsidR="00E41A40" w:rsidRDefault="00E41A4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41A40" w:rsidRDefault="00E41A4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(องค์กรขนาดกลาง)</w:t>
            </w:r>
          </w:p>
        </w:tc>
        <w:tc>
          <w:tcPr>
            <w:tcW w:w="2311" w:type="dxa"/>
          </w:tcPr>
          <w:p w:rsidR="008558A9" w:rsidRDefault="008558A9" w:rsidP="008558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รับผิดชอบอาจารย์ประจำจำนวน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8558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:rsidR="008558A9" w:rsidRPr="008558A9" w:rsidRDefault="008558A9" w:rsidP="008558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อาจารย์ชาวต่างประเทศชั่วคราว 4 คน</w:t>
            </w:r>
          </w:p>
          <w:p w:rsidR="00F54679" w:rsidRDefault="008558A9" w:rsidP="008558A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 2</w:t>
            </w: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E41A40" w:rsidRDefault="00E41A40" w:rsidP="008558A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(องค์กรขนาดใหญ่)</w:t>
            </w:r>
          </w:p>
        </w:tc>
        <w:tc>
          <w:tcPr>
            <w:tcW w:w="2391" w:type="dxa"/>
          </w:tcPr>
          <w:p w:rsidR="008558A9" w:rsidRPr="008558A9" w:rsidRDefault="008558A9" w:rsidP="008558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รับผิดชอบอาจารย์ประจำจำนวน </w:t>
            </w:r>
            <w:r w:rsidR="00E41A40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8558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คน </w:t>
            </w:r>
          </w:p>
          <w:p w:rsidR="0033055A" w:rsidRDefault="008558A9" w:rsidP="00E41A4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  <w:p w:rsidR="00F54679" w:rsidRDefault="008558A9" w:rsidP="00E41A40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ประมาณ </w:t>
            </w:r>
            <w:r w:rsidR="00E41A40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558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E41A40" w:rsidRDefault="00E41A40" w:rsidP="00E41A40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E41A40" w:rsidRDefault="00E41A40" w:rsidP="00E41A4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(องค์กรขนาดเล็ก)</w:t>
            </w:r>
          </w:p>
        </w:tc>
      </w:tr>
      <w:tr w:rsidR="00F54679" w:rsidTr="007C76BF">
        <w:tc>
          <w:tcPr>
            <w:tcW w:w="2310" w:type="dxa"/>
          </w:tcPr>
          <w:p w:rsidR="00F54679" w:rsidRPr="00E41A40" w:rsidRDefault="00E41A40" w:rsidP="00E41A4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E41A40">
              <w:rPr>
                <w:rFonts w:ascii="TH SarabunPSK" w:hAnsi="TH SarabunPSK" w:cs="TH SarabunPSK"/>
                <w:sz w:val="24"/>
                <w:szCs w:val="32"/>
                <w:cs/>
              </w:rPr>
              <w:t>3. ภาระงานนักช่างศิลป์ที่สังกัดสาขาวิชา</w:t>
            </w:r>
          </w:p>
        </w:tc>
        <w:tc>
          <w:tcPr>
            <w:tcW w:w="2310" w:type="dxa"/>
          </w:tcPr>
          <w:p w:rsidR="00E41A40" w:rsidRPr="00E41A40" w:rsidRDefault="00E41A40" w:rsidP="00E41A4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 คน (2/3 คน ช่วยงาน</w:t>
            </w:r>
            <w:r w:rsidRPr="00E41A40">
              <w:rPr>
                <w:rFonts w:ascii="TH SarabunPSK" w:hAnsi="TH SarabunPSK" w:cs="TH SarabunPSK"/>
                <w:sz w:val="24"/>
                <w:szCs w:val="32"/>
                <w:cs/>
              </w:rPr>
              <w:t>ด้านธุรการช่วยภาควิชา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ประมาณร้อยละ </w:t>
            </w:r>
            <w:r w:rsidRPr="00E41A40">
              <w:rPr>
                <w:rFonts w:ascii="TH SarabunPSK" w:hAnsi="TH SarabunPSK" w:cs="TH SarabunPSK"/>
                <w:sz w:val="24"/>
                <w:szCs w:val="32"/>
                <w:cs/>
              </w:rPr>
              <w:t>30</w:t>
            </w:r>
            <w:r w:rsidRPr="00E41A40">
              <w:rPr>
                <w:rFonts w:ascii="TH SarabunPSK" w:hAnsi="TH SarabunPSK" w:cs="TH SarabunPSK"/>
                <w:sz w:val="24"/>
                <w:szCs w:val="32"/>
              </w:rPr>
              <w:t>%</w:t>
            </w:r>
            <w:r>
              <w:rPr>
                <w:rFonts w:ascii="TH SarabunPSK" w:hAnsi="TH SarabunPSK" w:cs="TH SarabunPSK"/>
                <w:sz w:val="24"/>
                <w:szCs w:val="32"/>
              </w:rPr>
              <w:t>)</w:t>
            </w:r>
          </w:p>
        </w:tc>
        <w:tc>
          <w:tcPr>
            <w:tcW w:w="2311" w:type="dxa"/>
          </w:tcPr>
          <w:p w:rsidR="00F54679" w:rsidRPr="00E41A40" w:rsidRDefault="00E41A4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3 คน (3 คน ช่วยงานด้านธุรการภาควิชาประมาณ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80%)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ภาระงานที่เหลือดูแลสตูดิโอ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เกิดปัญหาการบริหารจัดการสตูดิโอซึ่งเป็นภาระงานหลัก--</w:t>
            </w:r>
          </w:p>
        </w:tc>
        <w:tc>
          <w:tcPr>
            <w:tcW w:w="2391" w:type="dxa"/>
          </w:tcPr>
          <w:p w:rsidR="00F54679" w:rsidRPr="00E41A40" w:rsidRDefault="00E41A40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2 คน  ( 2 คน ทำภาระงานหลักในการบริหารจัดการห้องเรียน 100</w:t>
            </w:r>
            <w:r>
              <w:rPr>
                <w:rFonts w:ascii="TH SarabunPSK" w:hAnsi="TH SarabunPSK" w:cs="TH SarabunPSK"/>
                <w:sz w:val="24"/>
                <w:szCs w:val="32"/>
              </w:rPr>
              <w:t>%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)</w:t>
            </w:r>
          </w:p>
        </w:tc>
      </w:tr>
      <w:tr w:rsidR="00C51FAA" w:rsidTr="007C76BF">
        <w:tc>
          <w:tcPr>
            <w:tcW w:w="2310" w:type="dxa"/>
          </w:tcPr>
          <w:p w:rsidR="00C51FAA" w:rsidRPr="00E41A40" w:rsidRDefault="0025266D" w:rsidP="00E41A4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4.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การวางแผนการทำงาน</w:t>
            </w:r>
            <w:r w:rsidR="008E23A9">
              <w:rPr>
                <w:rFonts w:ascii="TH SarabunPSK" w:hAnsi="TH SarabunPSK" w:cs="TH SarabunPSK" w:hint="cs"/>
                <w:sz w:val="24"/>
                <w:szCs w:val="32"/>
                <w:cs/>
              </w:rPr>
              <w:t>และงบประมาณ</w:t>
            </w:r>
          </w:p>
        </w:tc>
        <w:tc>
          <w:tcPr>
            <w:tcW w:w="2310" w:type="dxa"/>
          </w:tcPr>
          <w:p w:rsidR="00C51FAA" w:rsidRDefault="0025266D" w:rsidP="00E41A40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ไม่มีการวางแผนล่วงหน้าเท่าที่ควร</w:t>
            </w:r>
          </w:p>
        </w:tc>
        <w:tc>
          <w:tcPr>
            <w:tcW w:w="2311" w:type="dxa"/>
          </w:tcPr>
          <w:p w:rsidR="00C51FAA" w:rsidRDefault="0025266D" w:rsidP="0025266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มีการวางแผนล่วงหน้า</w:t>
            </w:r>
            <w:r w:rsidR="008E23A9">
              <w:rPr>
                <w:rFonts w:ascii="TH SarabunPSK" w:hAnsi="TH SarabunPSK" w:cs="TH SarabunPSK" w:hint="cs"/>
                <w:sz w:val="24"/>
                <w:szCs w:val="32"/>
                <w:cs/>
              </w:rPr>
              <w:t>ในระดับหนึ่ง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โดยนำข้อมูลเดิมมาเปลี่ยนแปลงวันที่</w:t>
            </w:r>
          </w:p>
        </w:tc>
        <w:tc>
          <w:tcPr>
            <w:tcW w:w="2391" w:type="dxa"/>
          </w:tcPr>
          <w:p w:rsidR="00C51FAA" w:rsidRDefault="008E23A9" w:rsidP="008E23A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มีการจัดทำแผนล่วงหน้า</w:t>
            </w:r>
            <w:r w:rsidR="007C76BF">
              <w:rPr>
                <w:rFonts w:ascii="TH SarabunPSK" w:hAnsi="TH SarabunPSK" w:cs="TH SarabunPSK" w:hint="cs"/>
                <w:sz w:val="24"/>
                <w:szCs w:val="32"/>
                <w:cs/>
              </w:rPr>
              <w:t>อย่างเป็นระบบ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โดยเที่ยบกับงบประมาณที่ได้รับจัดสรรกับต้นทุนค่าใช้จ่ายที่อาจจะเกิดขึ้นจริง</w:t>
            </w:r>
            <w:r w:rsidR="007B262B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:rsidR="007B262B" w:rsidRDefault="007B262B" w:rsidP="008E23A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33055A">
              <w:rPr>
                <w:rFonts w:ascii="TH SarabunPSK" w:hAnsi="TH SarabunPSK" w:cs="TH SarabunPSK" w:hint="cs"/>
                <w:sz w:val="24"/>
                <w:szCs w:val="32"/>
                <w:u w:val="single"/>
                <w:cs/>
              </w:rPr>
              <w:lastRenderedPageBreak/>
              <w:t>หมายเหตุ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ให้นำเสนอเป็น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best practice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ในครั้งต่อไป</w:t>
            </w:r>
          </w:p>
        </w:tc>
      </w:tr>
    </w:tbl>
    <w:p w:rsidR="00F54679" w:rsidRDefault="00F54679">
      <w:pPr>
        <w:rPr>
          <w:rFonts w:ascii="TH SarabunPSK" w:hAnsi="TH SarabunPSK" w:cs="TH SarabunPSK"/>
          <w:sz w:val="24"/>
          <w:szCs w:val="32"/>
        </w:rPr>
      </w:pPr>
    </w:p>
    <w:p w:rsidR="009C6198" w:rsidRPr="00434237" w:rsidRDefault="00434237" w:rsidP="009947D6">
      <w:pPr>
        <w:spacing w:after="0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ข้อเสนอแนะที่ได้จากการแลกเปลี่ยนครั้งนี้</w:t>
      </w:r>
    </w:p>
    <w:p w:rsidR="0033055A" w:rsidRDefault="0033055A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1. เกิดปัญหาการนำเสนอเอกสารระหว่างภาควิชา และสำนักงาน  มีเส้นทางการเสนองานที่ไม่ชัดเจน งานบางเรื่องเจ้าหน้าที่คณะให้นำไปผ่านงานในแต่ละงานแตกต่างกัน ทำให้เกิดความสับสน   </w:t>
      </w:r>
    </w:p>
    <w:p w:rsidR="0033055A" w:rsidRDefault="0033055A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-แนวทางแก้ไข  จัดทำผังการเสนองาน ร่วมกัน ระหว่างภาควิชาและหัวหน้างานที่เกี่ยวข้อง</w:t>
      </w:r>
    </w:p>
    <w:p w:rsidR="0033055A" w:rsidRDefault="0033055A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33055A" w:rsidRDefault="0033055A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  <w:t xml:space="preserve">2. 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การกรอกภาระงาน </w:t>
      </w:r>
      <w:r>
        <w:rPr>
          <w:rFonts w:ascii="TH SarabunPSK" w:hAnsi="TH SarabunPSK" w:cs="TH SarabunPSK"/>
          <w:sz w:val="24"/>
          <w:szCs w:val="32"/>
        </w:rPr>
        <w:t xml:space="preserve">MIS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แทนคณาจารย์ และ มคอ. ซึ่งเป็นภาระงานส่วนบุคคล  </w:t>
      </w:r>
    </w:p>
    <w:p w:rsidR="0033055A" w:rsidRDefault="0033055A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- แนวทางแก้ไข  ให้ความรู้เกี่ยวกับแนวทางในการกรอก </w:t>
      </w:r>
      <w:r>
        <w:rPr>
          <w:rFonts w:ascii="TH SarabunPSK" w:hAnsi="TH SarabunPSK" w:cs="TH SarabunPSK"/>
          <w:sz w:val="24"/>
          <w:szCs w:val="32"/>
        </w:rPr>
        <w:t xml:space="preserve">MIS  </w:t>
      </w:r>
      <w:r>
        <w:rPr>
          <w:rFonts w:ascii="TH SarabunPSK" w:hAnsi="TH SarabunPSK" w:cs="TH SarabunPSK" w:hint="cs"/>
          <w:sz w:val="24"/>
          <w:szCs w:val="32"/>
          <w:cs/>
        </w:rPr>
        <w:t>และ มคอ.  กำหนดเป็นนโยบายในระดับภาควิชา</w:t>
      </w:r>
    </w:p>
    <w:p w:rsidR="004E7C21" w:rsidRDefault="004E7C21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E7C21" w:rsidRDefault="004E7C21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3. ภาควิชาศิลปะไทย  ภาควิชาทัศนศิลป์ ควรมีการทบทวนโครงสร้างระบบบริหารงานธุรการใหม่  ให้เหมาะสมกับบริบทของภาควิชา</w:t>
      </w:r>
    </w:p>
    <w:p w:rsidR="00434237" w:rsidRDefault="00434237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E7C21" w:rsidRDefault="004E7C21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947D6">
        <w:rPr>
          <w:rFonts w:ascii="TH SarabunPSK" w:hAnsi="TH SarabunPSK" w:cs="TH SarabunPSK" w:hint="cs"/>
          <w:sz w:val="24"/>
          <w:szCs w:val="32"/>
          <w:cs/>
        </w:rPr>
        <w:t>*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4. พัฒนาและนำระบบ </w:t>
      </w:r>
      <w:r w:rsidR="009947D6">
        <w:rPr>
          <w:rFonts w:ascii="TH SarabunPSK" w:hAnsi="TH SarabunPSK" w:cs="TH SarabunPSK" w:hint="cs"/>
          <w:sz w:val="24"/>
          <w:szCs w:val="32"/>
          <w:cs/>
        </w:rPr>
        <w:t>เอกสารดิจิตอล มาใช้ร่วม เพื่อลดระยะเวลาการทำงาน สดวก และประหยัด</w:t>
      </w:r>
      <w:r w:rsidR="009947D6">
        <w:rPr>
          <w:rFonts w:ascii="TH SarabunPSK" w:hAnsi="TH SarabunPSK" w:cs="TH SarabunPSK"/>
          <w:sz w:val="24"/>
          <w:szCs w:val="32"/>
        </w:rPr>
        <w:t xml:space="preserve"> </w:t>
      </w:r>
      <w:r w:rsidR="009947D6">
        <w:rPr>
          <w:rFonts w:ascii="TH SarabunPSK" w:hAnsi="TH SarabunPSK" w:cs="TH SarabunPSK" w:hint="cs"/>
          <w:sz w:val="24"/>
          <w:szCs w:val="32"/>
          <w:cs/>
        </w:rPr>
        <w:t>มีประสิทธิภาพ ทั้งนี้ต้องมีการพัฒนาระบบเอกสารดิจิตอลร่วมกันระหว่างภาควิชา และคณะ เพื่อให้ตรงกับความต้องการร่วมกันให้มากที่สุด</w:t>
      </w:r>
    </w:p>
    <w:p w:rsidR="00963093" w:rsidRDefault="00963093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63093" w:rsidRDefault="00963093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963093" w:rsidRDefault="00963093" w:rsidP="00963093">
      <w:pPr>
        <w:spacing w:after="0"/>
        <w:jc w:val="right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ทัดศรี ชัยเมคา</w:t>
      </w:r>
      <w:r w:rsidRPr="00561BD8">
        <w:rPr>
          <w:rFonts w:ascii="TH SarabunPSK" w:hAnsi="TH SarabunPSK" w:cs="TH SarabunPSK"/>
          <w:b/>
          <w:bCs/>
          <w:sz w:val="32"/>
          <w:szCs w:val="32"/>
        </w:rPr>
        <w:t>Knowledge Facilitator-KF</w:t>
      </w:r>
    </w:p>
    <w:p w:rsidR="0033055A" w:rsidRDefault="0033055A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34237" w:rsidRDefault="00434237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34237" w:rsidRDefault="00434237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34237" w:rsidRDefault="00434237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34237" w:rsidRDefault="00434237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34237" w:rsidRDefault="00434237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34237" w:rsidRDefault="00434237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34237" w:rsidRDefault="00434237" w:rsidP="009947D6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34237" w:rsidRPr="007C76BF" w:rsidRDefault="00434237" w:rsidP="00434237">
      <w:pPr>
        <w:ind w:firstLine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7C76B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ผลการแลกเปลี่ยนเรียนรู้การจัดการงานด้านธุรการภาควิชา ของคณะวิจิตรศิลป์</w:t>
      </w:r>
    </w:p>
    <w:p w:rsid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ครั้งที่ 2 เมื่อวันจันทร์ที่ 12 มกราคม พ.ศ. 2558 เวลา 14.00-15.15 น. ห้องภาควิชาทัศนศิลป์</w:t>
      </w:r>
      <w:r>
        <w:rPr>
          <w:rFonts w:ascii="TH SarabunPSK" w:hAnsi="TH SarabunPSK" w:cs="TH SarabunPSK"/>
          <w:sz w:val="24"/>
          <w:szCs w:val="32"/>
        </w:rPr>
        <w:t xml:space="preserve">  </w:t>
      </w:r>
    </w:p>
    <w:p w:rsid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ผู้เข้าร่วมแลกเปลี่ยนเรียนรู้</w:t>
      </w:r>
    </w:p>
    <w:p w:rsidR="00434237" w:rsidRP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434237">
        <w:rPr>
          <w:rFonts w:ascii="TH SarabunPSK" w:hAnsi="TH SarabunPSK" w:cs="TH SarabunPSK" w:hint="cs"/>
          <w:sz w:val="32"/>
          <w:szCs w:val="32"/>
          <w:cs/>
        </w:rPr>
        <w:t>1. นางสาววิชุตา ติ่งต้อย</w:t>
      </w:r>
      <w:r w:rsidRPr="00434237">
        <w:rPr>
          <w:rFonts w:ascii="TH SarabunPSK" w:hAnsi="TH SarabunPSK" w:cs="TH SarabunPSK" w:hint="cs"/>
          <w:sz w:val="32"/>
          <w:szCs w:val="32"/>
          <w:cs/>
        </w:rPr>
        <w:tab/>
      </w:r>
      <w:r w:rsidRPr="00434237">
        <w:rPr>
          <w:rFonts w:ascii="TH SarabunPSK" w:hAnsi="TH SarabunPSK" w:cs="TH SarabunPSK" w:hint="cs"/>
          <w:sz w:val="32"/>
          <w:szCs w:val="32"/>
          <w:cs/>
        </w:rPr>
        <w:tab/>
        <w:t>เลขานุการภาควิชาทัศน์ศิลป์</w:t>
      </w:r>
    </w:p>
    <w:p w:rsid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434237"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นางสาวชนิกานต์ เข็มสวัสดิ์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นักช่างศิลป์สาขาประติมากรรม</w:t>
      </w:r>
    </w:p>
    <w:p w:rsid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นางสาวศิรประภา ศรีตาบุษส์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นักช่างศิลป์สาขาจิตรกรรม</w:t>
      </w:r>
    </w:p>
    <w:p w:rsidR="00434237" w:rsidRP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นางสาวสุพิศ บุญธรรม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นักช่างศิลป์สาขาภาพพิมพ์</w:t>
      </w:r>
    </w:p>
    <w:p w:rsidR="00434237" w:rsidRP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434237">
        <w:rPr>
          <w:rFonts w:ascii="TH SarabunPSK" w:hAnsi="TH SarabunPSK" w:cs="TH SarabunPSK" w:hint="cs"/>
          <w:sz w:val="32"/>
          <w:szCs w:val="32"/>
          <w:cs/>
        </w:rPr>
        <w:tab/>
        <w:t>5. นางทัดศรี ชัยเมคา</w:t>
      </w:r>
      <w:r w:rsidRPr="00434237">
        <w:rPr>
          <w:rFonts w:ascii="TH SarabunPSK" w:hAnsi="TH SarabunPSK" w:cs="TH SarabunPSK" w:hint="cs"/>
          <w:sz w:val="32"/>
          <w:szCs w:val="32"/>
          <w:cs/>
        </w:rPr>
        <w:tab/>
      </w:r>
      <w:r w:rsidRPr="00434237">
        <w:rPr>
          <w:rFonts w:ascii="TH SarabunPSK" w:hAnsi="TH SarabunPSK" w:cs="TH SarabunPSK" w:hint="cs"/>
          <w:sz w:val="32"/>
          <w:szCs w:val="32"/>
          <w:cs/>
        </w:rPr>
        <w:tab/>
        <w:t>พนักงานปฏิบัติงาน</w:t>
      </w:r>
    </w:p>
    <w:p w:rsidR="00434237" w:rsidRDefault="00434237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สรุปผลการแลกเปลี่ยนเรียนรู้ดังนี้</w:t>
      </w:r>
    </w:p>
    <w:p w:rsidR="006C3DCE" w:rsidRDefault="006C3DCE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สภาพปัญหา  จากการสัมภาษณ์นักวิชาการช่างศิลป์ พบว่าในปัจจุบันมีภาระงานด้านธุรการเป็นจำนวนมาก เช่น การจัดทำขออนุมัติโครงการ ยืมเงินทดรองราชการ การสั่งวัสดุ การจัดทำใบเบิกวัสดุ ขออนุมัติเดินทาง ขออนุมัตินำนักศึกษาออกนอกสถานที่  การขออนุมัติหุ่นนิ่ง  ขออนุมัติค่าแบบ การลงระบบ มคอ. การควบคุมด้านงบประมาณของสาขาวิชา การออกหนังสือเชิญประชุม การจดรายงานการประชุมภายในสาขาวิชา การจัดทำเอกสารแผนการสอน</w:t>
      </w:r>
      <w:r w:rsidR="00DE4594">
        <w:rPr>
          <w:rFonts w:ascii="TH SarabunPSK" w:hAnsi="TH SarabunPSK" w:cs="TH SarabunPSK" w:hint="cs"/>
          <w:sz w:val="24"/>
          <w:szCs w:val="32"/>
          <w:cs/>
        </w:rPr>
        <w:t>ทั้งกระบวนวิชาเอกและกระบวนวิชาแกนที่อยู่ในความรับผิดชอบในสาขาวิชา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การจัดพิมพ์เอกสารต่าง ๆ ให้แก่คณาจารย์  นอกจากนั้นมีหน้าที่ในการประสานงานระหว่างสาขาวิชาและภาควิชา เป็นต้น</w:t>
      </w:r>
    </w:p>
    <w:p w:rsidR="00696024" w:rsidRDefault="00696024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6C3DCE" w:rsidRDefault="006C3DCE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จากภาระงานของนักวิชาการช่างศิลป์ที่เข้ามารับบทบาทในการทำงานด้านธุรการ ทำให้ผลการดำเนินการบริหารจัดการดูแลสตูดิโอ การจัดเตรียมอุปกรณ์การสอน หรือบทบาทหน้าที่ตามภาระงานนักวิชาการช่างศิลป์ทำไม่ได้เต็มที่ ขาดประสิทธิภาพเท่าที่ควรจะเป็น  จากการสัมภาษณ์ประเมินผลสัดส่วนระหว่างงานภาระงานด้านธุรการ </w:t>
      </w:r>
      <w:r>
        <w:rPr>
          <w:rFonts w:ascii="TH SarabunPSK" w:hAnsi="TH SarabunPSK" w:cs="TH SarabunPSK"/>
          <w:sz w:val="24"/>
          <w:szCs w:val="32"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>ภาระงาน</w:t>
      </w:r>
      <w:r w:rsidR="00B52A75">
        <w:rPr>
          <w:rFonts w:ascii="TH SarabunPSK" w:hAnsi="TH SarabunPSK" w:cs="TH SarabunPSK" w:hint="cs"/>
          <w:sz w:val="24"/>
          <w:szCs w:val="32"/>
          <w:cs/>
        </w:rPr>
        <w:t>ตามตำแหน่งนักวิชาการช่างศิลป์</w:t>
      </w:r>
      <w:r w:rsidR="008A3879">
        <w:rPr>
          <w:rFonts w:ascii="TH SarabunPSK" w:hAnsi="TH SarabunPSK" w:cs="TH SarabunPSK" w:hint="cs"/>
          <w:sz w:val="24"/>
          <w:szCs w:val="32"/>
          <w:cs/>
        </w:rPr>
        <w:t xml:space="preserve">  สรุปตามตาราง ดังนี้</w:t>
      </w:r>
    </w:p>
    <w:tbl>
      <w:tblPr>
        <w:tblStyle w:val="a3"/>
        <w:tblW w:w="9563" w:type="dxa"/>
        <w:tblLook w:val="04A0" w:firstRow="1" w:lastRow="0" w:firstColumn="1" w:lastColumn="0" w:noHBand="0" w:noVBand="1"/>
      </w:tblPr>
      <w:tblGrid>
        <w:gridCol w:w="2012"/>
        <w:gridCol w:w="1989"/>
        <w:gridCol w:w="1777"/>
        <w:gridCol w:w="3785"/>
      </w:tblGrid>
      <w:tr w:rsidR="00C47A2B" w:rsidTr="009D6259">
        <w:trPr>
          <w:tblHeader/>
        </w:trPr>
        <w:tc>
          <w:tcPr>
            <w:tcW w:w="2012" w:type="dxa"/>
            <w:shd w:val="clear" w:color="auto" w:fill="F2F2F2" w:themeFill="background1" w:themeFillShade="F2"/>
          </w:tcPr>
          <w:p w:rsidR="00C47A2B" w:rsidRPr="008A3879" w:rsidRDefault="00C47A2B" w:rsidP="009D6259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A3879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สาขาวิชา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:rsidR="00C47A2B" w:rsidRPr="008A3879" w:rsidRDefault="00C47A2B" w:rsidP="009D6259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38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สัดส่วนภาระ</w:t>
            </w:r>
          </w:p>
          <w:p w:rsidR="00C47A2B" w:rsidRPr="008A3879" w:rsidRDefault="00C47A2B" w:rsidP="009D6259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8A38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งานธุรการ</w:t>
            </w:r>
            <w:r w:rsidRPr="008A38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8A38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งานหลัก</w:t>
            </w:r>
          </w:p>
        </w:tc>
        <w:tc>
          <w:tcPr>
            <w:tcW w:w="1777" w:type="dxa"/>
            <w:shd w:val="clear" w:color="auto" w:fill="F2F2F2" w:themeFill="background1" w:themeFillShade="F2"/>
          </w:tcPr>
          <w:p w:rsidR="00C47A2B" w:rsidRDefault="00C47A2B" w:rsidP="009D62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จำนวน</w:t>
            </w:r>
          </w:p>
          <w:p w:rsidR="00C47A2B" w:rsidRDefault="00C47A2B" w:rsidP="009D625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อาจารย์ในสาขา</w:t>
            </w:r>
          </w:p>
          <w:p w:rsidR="00C47A2B" w:rsidRPr="008A3879" w:rsidRDefault="00C47A2B" w:rsidP="009D6259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785" w:type="dxa"/>
            <w:shd w:val="clear" w:color="auto" w:fill="F2F2F2" w:themeFill="background1" w:themeFillShade="F2"/>
          </w:tcPr>
          <w:p w:rsidR="00C47A2B" w:rsidRPr="008A3879" w:rsidRDefault="00C47A2B" w:rsidP="008A3879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C47A2B" w:rsidTr="00C47A2B">
        <w:tc>
          <w:tcPr>
            <w:tcW w:w="2012" w:type="dxa"/>
          </w:tcPr>
          <w:p w:rsidR="00C47A2B" w:rsidRDefault="00C47A2B" w:rsidP="00434237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ประติมากรรม</w:t>
            </w:r>
          </w:p>
        </w:tc>
        <w:tc>
          <w:tcPr>
            <w:tcW w:w="1989" w:type="dxa"/>
          </w:tcPr>
          <w:p w:rsidR="00C47A2B" w:rsidRPr="008A3879" w:rsidRDefault="00C47A2B" w:rsidP="008A3879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90 </w:t>
            </w:r>
            <w:r w:rsidRPr="008A3879">
              <w:rPr>
                <w:rFonts w:ascii="TH SarabunPSK" w:hAnsi="TH SarabunPSK" w:cs="TH SarabunPSK"/>
                <w:sz w:val="32"/>
                <w:szCs w:val="32"/>
              </w:rPr>
              <w:t>: 10</w:t>
            </w:r>
          </w:p>
        </w:tc>
        <w:tc>
          <w:tcPr>
            <w:tcW w:w="1777" w:type="dxa"/>
          </w:tcPr>
          <w:p w:rsidR="00C47A2B" w:rsidRPr="008A3879" w:rsidRDefault="00A83BD2" w:rsidP="00C47A2B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 คน</w:t>
            </w:r>
          </w:p>
        </w:tc>
        <w:tc>
          <w:tcPr>
            <w:tcW w:w="3785" w:type="dxa"/>
          </w:tcPr>
          <w:p w:rsidR="00C47A2B" w:rsidRDefault="00C47A2B" w:rsidP="00434237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งานสตูดิโอและโรงประลองมีนายช่างเทคนิคช่วยดูแล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1 คน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</w:p>
        </w:tc>
      </w:tr>
      <w:tr w:rsidR="00C47A2B" w:rsidTr="00C47A2B">
        <w:tc>
          <w:tcPr>
            <w:tcW w:w="2012" w:type="dxa"/>
          </w:tcPr>
          <w:p w:rsidR="00C47A2B" w:rsidRDefault="00C47A2B" w:rsidP="00434237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จิตรกรรม</w:t>
            </w:r>
          </w:p>
        </w:tc>
        <w:tc>
          <w:tcPr>
            <w:tcW w:w="1989" w:type="dxa"/>
          </w:tcPr>
          <w:p w:rsidR="00C47A2B" w:rsidRPr="008A3879" w:rsidRDefault="00C47A2B" w:rsidP="008A3879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3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80 </w:t>
            </w:r>
            <w:r w:rsidRPr="008A3879">
              <w:rPr>
                <w:rFonts w:ascii="TH SarabunPSK" w:hAnsi="TH SarabunPSK" w:cs="TH SarabunPSK"/>
                <w:sz w:val="32"/>
                <w:szCs w:val="32"/>
              </w:rPr>
              <w:t>:20</w:t>
            </w:r>
          </w:p>
        </w:tc>
        <w:tc>
          <w:tcPr>
            <w:tcW w:w="1777" w:type="dxa"/>
          </w:tcPr>
          <w:p w:rsidR="00C47A2B" w:rsidRPr="008A3879" w:rsidRDefault="00A83BD2" w:rsidP="00C47A2B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 คน</w:t>
            </w:r>
          </w:p>
        </w:tc>
        <w:tc>
          <w:tcPr>
            <w:tcW w:w="3785" w:type="dxa"/>
          </w:tcPr>
          <w:p w:rsidR="00C47A2B" w:rsidRDefault="00C47A2B" w:rsidP="00A83BD2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เนื่องจากสาขาจิตรกรรมมีอาจารย์จำนวน </w:t>
            </w:r>
            <w:r w:rsidR="00A83BD2">
              <w:rPr>
                <w:rFonts w:ascii="TH SarabunPSK" w:hAnsi="TH SarabunPSK" w:cs="TH SarabunPSK" w:hint="cs"/>
                <w:sz w:val="24"/>
                <w:szCs w:val="32"/>
                <w:cs/>
              </w:rPr>
              <w:t>มาก และมีจำนวนนักศึกษามากกว่าสาขาอื่น ๆ ดังนั้นการให้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บริการอาจารย์ด้านธุรการภายในสาขา</w:t>
            </w:r>
            <w:r w:rsidR="00A83BD2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</w:t>
            </w:r>
          </w:p>
          <w:p w:rsidR="004A40D4" w:rsidRDefault="004A40D4" w:rsidP="00A83BD2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A40D4" w:rsidRDefault="004A40D4" w:rsidP="00A83BD2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A40D4" w:rsidRDefault="004A40D4" w:rsidP="00A83BD2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C47A2B" w:rsidTr="00C47A2B">
        <w:tc>
          <w:tcPr>
            <w:tcW w:w="2012" w:type="dxa"/>
          </w:tcPr>
          <w:p w:rsidR="00C47A2B" w:rsidRDefault="00A83BD2" w:rsidP="00434237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ภาพพิมพ์</w:t>
            </w:r>
          </w:p>
        </w:tc>
        <w:tc>
          <w:tcPr>
            <w:tcW w:w="1989" w:type="dxa"/>
          </w:tcPr>
          <w:p w:rsidR="00C47A2B" w:rsidRPr="00A83BD2" w:rsidRDefault="00A83BD2" w:rsidP="00A83BD2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 </w:t>
            </w:r>
            <w:r w:rsidRPr="00A83BD2">
              <w:rPr>
                <w:rFonts w:ascii="TH SarabunPSK" w:hAnsi="TH SarabunPSK" w:cs="TH SarabunPSK"/>
                <w:sz w:val="32"/>
                <w:szCs w:val="32"/>
              </w:rPr>
              <w:t>:80</w:t>
            </w:r>
          </w:p>
        </w:tc>
        <w:tc>
          <w:tcPr>
            <w:tcW w:w="1777" w:type="dxa"/>
          </w:tcPr>
          <w:p w:rsidR="00C47A2B" w:rsidRDefault="00A83BD2" w:rsidP="00A83BD2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9 คน</w:t>
            </w:r>
          </w:p>
        </w:tc>
        <w:tc>
          <w:tcPr>
            <w:tcW w:w="3785" w:type="dxa"/>
          </w:tcPr>
          <w:p w:rsidR="00C47A2B" w:rsidRDefault="00A83BD2" w:rsidP="00434237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เนื่องจากนักวิชาการช่างศิลป์ ยังไม่ค่อยมีทักษะด้านธุรการ สำนักงานภาควิชาจึงเข้ามาช่วยดำเนินการด้านธุรการให้สาขาภาพพิมพ์ บางส่วน</w:t>
            </w:r>
          </w:p>
        </w:tc>
      </w:tr>
      <w:tr w:rsidR="00C47A2B" w:rsidTr="00C47A2B">
        <w:tc>
          <w:tcPr>
            <w:tcW w:w="2012" w:type="dxa"/>
          </w:tcPr>
          <w:p w:rsidR="00C47A2B" w:rsidRDefault="00A83BD2" w:rsidP="00434237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สหศาสตร์ศิลป์</w:t>
            </w:r>
          </w:p>
        </w:tc>
        <w:tc>
          <w:tcPr>
            <w:tcW w:w="1989" w:type="dxa"/>
          </w:tcPr>
          <w:p w:rsidR="00C47A2B" w:rsidRDefault="00A83BD2" w:rsidP="004A40D4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</w:p>
        </w:tc>
        <w:tc>
          <w:tcPr>
            <w:tcW w:w="1777" w:type="dxa"/>
          </w:tcPr>
          <w:p w:rsidR="00C47A2B" w:rsidRDefault="00A83BD2" w:rsidP="009D6259">
            <w:pPr>
              <w:tabs>
                <w:tab w:val="left" w:pos="0"/>
              </w:tabs>
              <w:ind w:right="-23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 คน</w:t>
            </w:r>
          </w:p>
        </w:tc>
        <w:tc>
          <w:tcPr>
            <w:tcW w:w="3785" w:type="dxa"/>
          </w:tcPr>
          <w:p w:rsidR="00A83BD2" w:rsidRDefault="00A83BD2" w:rsidP="00434237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เนื่องจากสาขาไม่มีนักวิชาการช่างศิลป์ ภาควิชาจึงเข้าช่วยดำเนินการด้านธุรการ</w:t>
            </w:r>
          </w:p>
          <w:p w:rsidR="00C47A2B" w:rsidRDefault="00A83BD2" w:rsidP="00434237">
            <w:pPr>
              <w:tabs>
                <w:tab w:val="left" w:pos="0"/>
              </w:tabs>
              <w:ind w:right="-23"/>
              <w:jc w:val="thaiDistribute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แทน</w:t>
            </w:r>
          </w:p>
        </w:tc>
      </w:tr>
    </w:tbl>
    <w:p w:rsidR="008A3879" w:rsidRDefault="008A3879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</w:p>
    <w:p w:rsidR="00434237" w:rsidRDefault="008A3879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9D6259">
        <w:rPr>
          <w:rFonts w:ascii="TH SarabunPSK" w:hAnsi="TH SarabunPSK" w:cs="TH SarabunPSK" w:hint="cs"/>
          <w:sz w:val="24"/>
          <w:szCs w:val="32"/>
          <w:cs/>
        </w:rPr>
        <w:t>จากการประเมินระบบการบริหารจัดการของภาควิชาทัศนศิลป์  เห็นว่า</w:t>
      </w:r>
      <w:r w:rsidR="00BD1925">
        <w:rPr>
          <w:rFonts w:ascii="TH SarabunPSK" w:hAnsi="TH SarabunPSK" w:cs="TH SarabunPSK" w:hint="cs"/>
          <w:sz w:val="24"/>
          <w:szCs w:val="32"/>
          <w:cs/>
        </w:rPr>
        <w:t xml:space="preserve">  การมอบหมายภาระงานของตำแหน่งนักช่างศิลป์บางสาขาวิชายังไม่สอดคล้องกับภาระงานหลักที่ควรจะเป็น เนื่องจาก การสัมภาษณ์พบว่านักวิชาการช่างศิลป์ ยอมรับว่าการปฏิบัติงานในหน้าที่</w:t>
      </w:r>
      <w:r w:rsidR="000E00C9">
        <w:rPr>
          <w:rFonts w:ascii="TH SarabunPSK" w:hAnsi="TH SarabunPSK" w:cs="TH SarabunPSK" w:hint="cs"/>
          <w:sz w:val="24"/>
          <w:szCs w:val="32"/>
          <w:cs/>
        </w:rPr>
        <w:t>บริหารจัดการ</w:t>
      </w:r>
      <w:r w:rsidR="00BD1925">
        <w:rPr>
          <w:rFonts w:ascii="TH SarabunPSK" w:hAnsi="TH SarabunPSK" w:cs="TH SarabunPSK" w:hint="cs"/>
          <w:sz w:val="24"/>
          <w:szCs w:val="32"/>
          <w:cs/>
        </w:rPr>
        <w:t>สตูดิโอ</w:t>
      </w:r>
      <w:r w:rsidR="000E00C9">
        <w:rPr>
          <w:rFonts w:ascii="TH SarabunPSK" w:hAnsi="TH SarabunPSK" w:cs="TH SarabunPSK" w:hint="cs"/>
          <w:sz w:val="24"/>
          <w:szCs w:val="32"/>
          <w:cs/>
        </w:rPr>
        <w:t xml:space="preserve"> ห้องปฏิบัติการ </w:t>
      </w:r>
      <w:r w:rsidR="00BD1925">
        <w:rPr>
          <w:rFonts w:ascii="TH SarabunPSK" w:hAnsi="TH SarabunPSK" w:cs="TH SarabunPSK" w:hint="cs"/>
          <w:sz w:val="24"/>
          <w:szCs w:val="32"/>
          <w:cs/>
        </w:rPr>
        <w:t xml:space="preserve">ยังไม่สามารถทำได้เต็มที่เพราะว่าต้องประสานงานด้านธุรการให้แก่สาขาวิชาและคณาจารย์  </w:t>
      </w:r>
      <w:r w:rsidR="000E00C9">
        <w:rPr>
          <w:rFonts w:ascii="TH SarabunPSK" w:hAnsi="TH SarabunPSK" w:cs="TH SarabunPSK" w:hint="cs"/>
          <w:sz w:val="24"/>
          <w:szCs w:val="32"/>
          <w:cs/>
        </w:rPr>
        <w:t xml:space="preserve">ซึ่งในบางครั้งคณาจารย์ได้มอบหมายงานส่วนตัวให้ดำเนินการ </w:t>
      </w:r>
      <w:r w:rsidR="00696024">
        <w:rPr>
          <w:rFonts w:ascii="TH SarabunPSK" w:hAnsi="TH SarabunPSK" w:cs="TH SarabunPSK" w:hint="cs"/>
          <w:sz w:val="24"/>
          <w:szCs w:val="32"/>
          <w:cs/>
        </w:rPr>
        <w:t>นอกจากนั้นนักวิชาการช่างศิลป์ของภาควิชามักจะได้รับมอบหมายหรือแต่งตั้งให้เป็นคณะทำงานโครงการในส่วนกลางของคณะหลาย ๆ โครงการ ทำให้มีปริมาณภาระงานที่มาก ทำให้การทำงานภาระงานหลักไม่เกิดประสิทธิภาพเท่าที่ควร</w:t>
      </w:r>
    </w:p>
    <w:p w:rsidR="00DE4594" w:rsidRDefault="00DE4594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แต่อย่างไรก็ตามจากการสัมภาษณ์ นักวิชาการช่างศิลป์ สาขาวิชา ให้ความเห็นว่า ตนเองสามารถพัฒนาทักษะด้านธุรการได้ตามลำดับ แต่เนื่องจากมีภาระงานมากจนเกินไป ทำให้สัดส่วนระหว่างภาระงานหลักมีความบกพร่อง  </w:t>
      </w:r>
    </w:p>
    <w:p w:rsidR="00DE4594" w:rsidRDefault="00DE4594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สำหรับงานด้านธุรการที่ภาควิชารับผิดชอบในปัจจุบัน  มี</w:t>
      </w:r>
      <w:r w:rsidR="00DE2B1D">
        <w:rPr>
          <w:rFonts w:ascii="TH SarabunPSK" w:hAnsi="TH SarabunPSK" w:cs="TH SarabunPSK" w:hint="cs"/>
          <w:sz w:val="24"/>
          <w:szCs w:val="32"/>
          <w:cs/>
        </w:rPr>
        <w:t>ภาระงานเป็นจำนวนมาก</w:t>
      </w:r>
      <w:r w:rsidR="009E0335">
        <w:rPr>
          <w:rFonts w:ascii="TH SarabunPSK" w:hAnsi="TH SarabunPSK" w:cs="TH SarabunPSK" w:hint="cs"/>
          <w:sz w:val="24"/>
          <w:szCs w:val="32"/>
          <w:cs/>
        </w:rPr>
        <w:t xml:space="preserve">ทั้งการบริหารธุรการ การจัดการเรียนการสอน การงบประมาณ ดูแลห้องเรียน ห้องปฏิบัติการ ฯลฯ </w:t>
      </w:r>
      <w:r w:rsidR="00DE2B1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9E0335">
        <w:rPr>
          <w:rFonts w:ascii="TH SarabunPSK" w:hAnsi="TH SarabunPSK" w:cs="TH SarabunPSK" w:hint="cs"/>
          <w:sz w:val="24"/>
          <w:szCs w:val="32"/>
          <w:cs/>
        </w:rPr>
        <w:t>และยัง</w:t>
      </w:r>
      <w:r w:rsidR="00DE2B1D">
        <w:rPr>
          <w:rFonts w:ascii="TH SarabunPSK" w:hAnsi="TH SarabunPSK" w:cs="TH SarabunPSK" w:hint="cs"/>
          <w:sz w:val="24"/>
          <w:szCs w:val="32"/>
          <w:cs/>
        </w:rPr>
        <w:t xml:space="preserve">รับผิดชอบในสาขาวิชาที่ยังไม่มีตำแหน่งนักวิชาการช่างศิลป์ </w:t>
      </w:r>
      <w:r w:rsidR="009E0335">
        <w:rPr>
          <w:rFonts w:ascii="TH SarabunPSK" w:hAnsi="TH SarabunPSK" w:cs="TH SarabunPSK" w:hint="cs"/>
          <w:sz w:val="24"/>
          <w:szCs w:val="32"/>
          <w:cs/>
        </w:rPr>
        <w:t xml:space="preserve"> หลักสูตรระดับบัณฑิตศึกษา</w:t>
      </w:r>
      <w:r w:rsidR="008C23C9">
        <w:rPr>
          <w:rFonts w:ascii="TH SarabunPSK" w:hAnsi="TH SarabunPSK" w:cs="TH SarabunPSK" w:hint="cs"/>
          <w:sz w:val="24"/>
          <w:szCs w:val="32"/>
          <w:cs/>
        </w:rPr>
        <w:t xml:space="preserve">ของภาควิชา </w:t>
      </w:r>
      <w:r w:rsidR="00B3651A">
        <w:rPr>
          <w:rFonts w:ascii="TH SarabunPSK" w:hAnsi="TH SarabunPSK" w:cs="TH SarabunPSK" w:hint="cs"/>
          <w:sz w:val="24"/>
          <w:szCs w:val="32"/>
          <w:cs/>
        </w:rPr>
        <w:t xml:space="preserve"> เนื่องจากภาควิชามีการเปลี่ยนแปลงเจ้าหน้าที่เข้ามาปฏิบัติงานใหม่ทำให้ต้องเรียนรู้งานและอยู่ในระหว่างการพัฒนาทักษะให้สามารถปฏิบัติงานได้ </w:t>
      </w:r>
    </w:p>
    <w:p w:rsidR="00B3651A" w:rsidRDefault="00B3651A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ข้อเสนอเพื่อการปรับปรุง</w:t>
      </w:r>
    </w:p>
    <w:p w:rsidR="00B3651A" w:rsidRDefault="00B3651A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1. พิจารณาการมอบหมายภาระที่ชัดเจน</w:t>
      </w:r>
      <w:r w:rsidR="00464328">
        <w:rPr>
          <w:rFonts w:ascii="TH SarabunPSK" w:hAnsi="TH SarabunPSK" w:cs="TH SarabunPSK" w:hint="cs"/>
          <w:sz w:val="24"/>
          <w:szCs w:val="32"/>
          <w:cs/>
        </w:rPr>
        <w:t xml:space="preserve"> มีปริมาณที่เหมาะสม</w:t>
      </w:r>
    </w:p>
    <w:p w:rsidR="00111F83" w:rsidRDefault="00111F83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6B6DB2">
        <w:rPr>
          <w:rFonts w:ascii="TH SarabunPSK" w:hAnsi="TH SarabunPSK" w:cs="TH SarabunPSK" w:hint="cs"/>
          <w:sz w:val="24"/>
          <w:szCs w:val="32"/>
          <w:cs/>
        </w:rPr>
        <w:t>2</w:t>
      </w:r>
      <w:r>
        <w:rPr>
          <w:rFonts w:ascii="TH SarabunPSK" w:hAnsi="TH SarabunPSK" w:cs="TH SarabunPSK"/>
          <w:sz w:val="24"/>
          <w:szCs w:val="32"/>
        </w:rPr>
        <w:t xml:space="preserve">.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เนื่องจากปัจจุบัน (ในปีงบประมาณ 2558)  สกอ.ได้กำหนดให้มีการประกันคุณภาพการศึกษาภายในระดับ</w:t>
      </w:r>
      <w:r w:rsidRPr="00B10F4E">
        <w:rPr>
          <w:rFonts w:ascii="TH SarabunPSK" w:hAnsi="TH SarabunPSK" w:cs="TH SarabunPSK" w:hint="cs"/>
          <w:sz w:val="24"/>
          <w:szCs w:val="32"/>
          <w:u w:val="single"/>
          <w:cs/>
        </w:rPr>
        <w:t>หลักสูตร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ซึ่งในภาควิชาทัศนศิลป์ ต้องรายงานผลการบริหารจัดการหลักสูตรป.ตรี 4 หลักสูตร    ป.โท 1 หลักสูตร แต่ละหลักสูตรมีตัวบ่งชี้และเกณฑ์การประเมิน 6 องค์ประกอบ ซึ่งมีรายละเอียดค่อนข้างมากต้องอาศัยการวางแผนกระบวนการ และการประเมินอย่างเป็นระบบ ดังนั้น ภาควิชาควรพิจารณ</w:t>
      </w:r>
      <w:r w:rsidR="00B10F4E">
        <w:rPr>
          <w:rFonts w:ascii="TH SarabunPSK" w:hAnsi="TH SarabunPSK" w:cs="TH SarabunPSK" w:hint="cs"/>
          <w:sz w:val="24"/>
          <w:szCs w:val="32"/>
          <w:cs/>
        </w:rPr>
        <w:t>า</w:t>
      </w:r>
      <w:r>
        <w:rPr>
          <w:rFonts w:ascii="TH SarabunPSK" w:hAnsi="TH SarabunPSK" w:cs="TH SarabunPSK" w:hint="cs"/>
          <w:sz w:val="24"/>
          <w:szCs w:val="32"/>
          <w:cs/>
        </w:rPr>
        <w:t>มอบหมายภาระงาน</w:t>
      </w:r>
      <w:r w:rsidR="00B10F4E">
        <w:rPr>
          <w:rFonts w:ascii="TH SarabunPSK" w:hAnsi="TH SarabunPSK" w:cs="TH SarabunPSK" w:hint="cs"/>
          <w:sz w:val="24"/>
          <w:szCs w:val="32"/>
          <w:cs/>
        </w:rPr>
        <w:t>หรือ เกลี่ยภาระงาน</w:t>
      </w:r>
      <w:r>
        <w:rPr>
          <w:rFonts w:ascii="TH SarabunPSK" w:hAnsi="TH SarabunPSK" w:cs="TH SarabunPSK" w:hint="cs"/>
          <w:sz w:val="24"/>
          <w:szCs w:val="32"/>
          <w:cs/>
        </w:rPr>
        <w:t>ของเจ้าหน้าที่</w:t>
      </w:r>
      <w:r w:rsidR="00B10F4E">
        <w:rPr>
          <w:rFonts w:ascii="TH SarabunPSK" w:hAnsi="TH SarabunPSK" w:cs="TH SarabunPSK" w:hint="cs"/>
          <w:sz w:val="24"/>
          <w:szCs w:val="32"/>
          <w:cs/>
        </w:rPr>
        <w:t>ในแต่ละสาขา</w:t>
      </w:r>
      <w:r>
        <w:rPr>
          <w:rFonts w:ascii="TH SarabunPSK" w:hAnsi="TH SarabunPSK" w:cs="TH SarabunPSK" w:hint="cs"/>
          <w:sz w:val="24"/>
          <w:szCs w:val="32"/>
          <w:cs/>
        </w:rPr>
        <w:t>ให้ชัดเจน ตลอดจนหาแนวทางในการจัดสรรอัตราเพิ่มเติมเพื่อรองรับ</w:t>
      </w:r>
      <w:r w:rsidR="00B10F4E">
        <w:rPr>
          <w:rFonts w:ascii="TH SarabunPSK" w:hAnsi="TH SarabunPSK" w:cs="TH SarabunPSK" w:hint="cs"/>
          <w:sz w:val="24"/>
          <w:szCs w:val="32"/>
          <w:cs/>
        </w:rPr>
        <w:t>ภาระงาน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ด้านนี้โดยเฉพาะ </w:t>
      </w:r>
    </w:p>
    <w:p w:rsidR="00464328" w:rsidRDefault="00464328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 w:rsidR="006B6DB2">
        <w:rPr>
          <w:rFonts w:ascii="TH SarabunPSK" w:hAnsi="TH SarabunPSK" w:cs="TH SarabunPSK" w:hint="cs"/>
          <w:sz w:val="24"/>
          <w:szCs w:val="32"/>
          <w:cs/>
        </w:rPr>
        <w:t xml:space="preserve">3. </w:t>
      </w:r>
      <w:r w:rsidR="005E54C0">
        <w:rPr>
          <w:rFonts w:ascii="TH SarabunPSK" w:hAnsi="TH SarabunPSK" w:cs="TH SarabunPSK" w:hint="cs"/>
          <w:sz w:val="24"/>
          <w:szCs w:val="32"/>
          <w:cs/>
        </w:rPr>
        <w:t xml:space="preserve"> พิจารณาเสนอขอกำหนดตำแหน่งและสวัสดิการอื่น ๆ เพื่อลดอัตราการลาออกของพนักงาน ทำให้การพัฒนาทักษะและเรียนรู้งานไม่ต่อเนื่อง</w:t>
      </w:r>
    </w:p>
    <w:p w:rsidR="005E54C0" w:rsidRDefault="00B71F1D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6E7FDC">
        <w:rPr>
          <w:rFonts w:ascii="TH SarabunPSK" w:hAnsi="TH SarabunPSK" w:cs="TH SarabunPSK" w:hint="cs"/>
          <w:sz w:val="24"/>
          <w:szCs w:val="32"/>
          <w:cs/>
        </w:rPr>
        <w:t>4</w:t>
      </w:r>
      <w:r>
        <w:rPr>
          <w:rFonts w:ascii="TH SarabunPSK" w:hAnsi="TH SarabunPSK" w:cs="TH SarabunPSK" w:hint="cs"/>
          <w:sz w:val="24"/>
          <w:szCs w:val="32"/>
          <w:cs/>
        </w:rPr>
        <w:t>. พัฒนาทักษะให้แก่นักวิชาการช่างศิลป์เพิ่มเติม เกี่ยวกับการตั้งงบประมาณของสาขาวิชา รวมทั้งส่งเสริมและพัฒนาทักษะที่เกี่ยวข้องกับภาระงาน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>หลัก</w:t>
      </w:r>
      <w:r w:rsidR="006E7FDC">
        <w:rPr>
          <w:rFonts w:ascii="TH SarabunPSK" w:hAnsi="TH SarabunPSK" w:cs="TH SarabunPSK" w:hint="cs"/>
          <w:sz w:val="24"/>
          <w:szCs w:val="32"/>
          <w:cs/>
        </w:rPr>
        <w:t>อื่น ๆ</w:t>
      </w:r>
    </w:p>
    <w:p w:rsidR="006E7FDC" w:rsidRDefault="00071883" w:rsidP="00434237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6E7FDC" w:rsidRDefault="00561BD8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ทัดศรี ชัยเมคา</w:t>
      </w: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6E7FDC" w:rsidRDefault="006E7FDC" w:rsidP="00561BD8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561BD8" w:rsidRDefault="00561BD8" w:rsidP="00561BD8">
      <w:pPr>
        <w:spacing w:after="0"/>
        <w:jc w:val="right"/>
        <w:rPr>
          <w:rFonts w:ascii="TH SarabunPSK" w:hAnsi="TH SarabunPSK" w:cs="TH SarabunPSK"/>
          <w:sz w:val="24"/>
          <w:szCs w:val="32"/>
          <w:cs/>
        </w:rPr>
      </w:pPr>
      <w:r w:rsidRPr="00561BD8">
        <w:rPr>
          <w:rFonts w:ascii="TH SarabunPSK" w:hAnsi="TH SarabunPSK" w:cs="TH SarabunPSK"/>
          <w:b/>
          <w:bCs/>
          <w:sz w:val="32"/>
          <w:szCs w:val="32"/>
        </w:rPr>
        <w:lastRenderedPageBreak/>
        <w:t>Knowledge Facilitator-KF</w:t>
      </w:r>
    </w:p>
    <w:p w:rsidR="00AB50B2" w:rsidRDefault="00AB50B2" w:rsidP="00BB219F">
      <w:pPr>
        <w:ind w:firstLine="720"/>
        <w:jc w:val="center"/>
        <w:rPr>
          <w:rFonts w:ascii="TH SarabunPSK" w:hAnsi="TH SarabunPSK" w:cs="TH SarabunPSK"/>
          <w:sz w:val="24"/>
          <w:szCs w:val="32"/>
        </w:rPr>
      </w:pPr>
      <w:r w:rsidRPr="007C76BF">
        <w:rPr>
          <w:rFonts w:ascii="TH SarabunPSK" w:hAnsi="TH SarabunPSK" w:cs="TH SarabunPSK" w:hint="cs"/>
          <w:b/>
          <w:bCs/>
          <w:sz w:val="24"/>
          <w:szCs w:val="32"/>
          <w:cs/>
        </w:rPr>
        <w:t>ผลการแลกเปลี่ยนเรียนรู้การจัดการงานด้านธุรการภาควิชา ของคณะวิจิตรศิลป์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AB50B2" w:rsidRDefault="00AB50B2" w:rsidP="00AB50B2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ครั้งที่ </w:t>
      </w:r>
      <w:r w:rsidRPr="00AB50B2">
        <w:rPr>
          <w:rFonts w:ascii="TH SarabunPSK" w:hAnsi="TH SarabunPSK" w:cs="TH SarabunPSK"/>
          <w:sz w:val="32"/>
          <w:szCs w:val="40"/>
        </w:rPr>
        <w:t>3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เมื่อวันพุธที่ 13 มกราคม พ.ศ. 2558 เวลา 9.40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10.55 น. ห้องภาควิชาสื่อศิลปะฯ</w:t>
      </w:r>
    </w:p>
    <w:p w:rsidR="00AB50B2" w:rsidRDefault="00AB50B2" w:rsidP="00AB50B2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ผู้เข้าร่วมแลกเปลี่ยนเรียนรู้</w:t>
      </w:r>
    </w:p>
    <w:p w:rsidR="00AB50B2" w:rsidRPr="00434237" w:rsidRDefault="00AB50B2" w:rsidP="00AB50B2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นางสาวจตุพร เรืองฤทธิ์</w:t>
      </w:r>
      <w:r w:rsidRPr="00434237">
        <w:rPr>
          <w:rFonts w:ascii="TH SarabunPSK" w:hAnsi="TH SarabunPSK" w:cs="TH SarabunPSK" w:hint="cs"/>
          <w:sz w:val="32"/>
          <w:szCs w:val="32"/>
          <w:cs/>
        </w:rPr>
        <w:tab/>
        <w:t>เลขานุการภาควิชา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สื่อศิลปะ</w:t>
      </w:r>
    </w:p>
    <w:p w:rsidR="00AB50B2" w:rsidRDefault="00AB50B2" w:rsidP="00AB50B2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34237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AB50B2">
        <w:rPr>
          <w:rFonts w:ascii="TH SarabunPSK" w:hAnsi="TH SarabunPSK" w:cs="TH SarabunPSK"/>
          <w:sz w:val="32"/>
          <w:szCs w:val="32"/>
          <w:cs/>
        </w:rPr>
        <w:t>นายศักรินทร์ สุทธิสาร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นักช่างศิลป์สาขาภาพถ่าย</w:t>
      </w:r>
    </w:p>
    <w:p w:rsidR="00AB50B2" w:rsidRDefault="00AB50B2" w:rsidP="00AB50B2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Pr="00AB50B2">
        <w:rPr>
          <w:rFonts w:ascii="TH SarabunPSK" w:hAnsi="TH SarabunPSK" w:cs="TH SarabunPSK"/>
          <w:sz w:val="32"/>
          <w:szCs w:val="32"/>
          <w:cs/>
        </w:rPr>
        <w:t>คหัชนันญ์ ภัทรกฤดา</w:t>
      </w:r>
      <w:r>
        <w:rPr>
          <w:rFonts w:ascii="TH SarabunPSK" w:hAnsi="TH SarabunPSK" w:cs="TH SarabunPSK"/>
          <w:sz w:val="32"/>
          <w:szCs w:val="32"/>
        </w:rPr>
        <w:tab/>
      </w:r>
      <w:r w:rsidR="00D36B22">
        <w:rPr>
          <w:rFonts w:ascii="TH SarabunPSK" w:hAnsi="TH SarabunPSK" w:cs="TH SarabunPSK" w:hint="cs"/>
          <w:sz w:val="32"/>
          <w:szCs w:val="32"/>
          <w:cs/>
        </w:rPr>
        <w:t>เจ้าหน้าที่ประจำสาขาสื่อศิลปะและการออกแบบสื่อ</w:t>
      </w:r>
    </w:p>
    <w:p w:rsidR="00AB50B2" w:rsidRPr="00434237" w:rsidRDefault="00AB50B2" w:rsidP="00AB50B2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D36B22">
        <w:rPr>
          <w:rFonts w:ascii="TH SarabunPSK" w:hAnsi="TH SarabunPSK" w:cs="TH SarabunPSK" w:hint="cs"/>
          <w:sz w:val="32"/>
          <w:szCs w:val="32"/>
          <w:cs/>
        </w:rPr>
        <w:t>นางสาวชลาภา ปวนกาศ</w:t>
      </w:r>
      <w:r w:rsidR="00D36B22"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เจ้าหน้าที่ประจำสาขาภาพถ่าย</w:t>
      </w:r>
    </w:p>
    <w:p w:rsidR="00AB50B2" w:rsidRPr="00434237" w:rsidRDefault="00AB50B2" w:rsidP="00AB50B2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32"/>
          <w:szCs w:val="32"/>
        </w:rPr>
      </w:pPr>
      <w:r w:rsidRPr="00434237">
        <w:rPr>
          <w:rFonts w:ascii="TH SarabunPSK" w:hAnsi="TH SarabunPSK" w:cs="TH SarabunPSK" w:hint="cs"/>
          <w:sz w:val="32"/>
          <w:szCs w:val="32"/>
          <w:cs/>
        </w:rPr>
        <w:tab/>
        <w:t>5. นางทัดศรี ชัยเมคา</w:t>
      </w:r>
      <w:r w:rsidRPr="00434237">
        <w:rPr>
          <w:rFonts w:ascii="TH SarabunPSK" w:hAnsi="TH SarabunPSK" w:cs="TH SarabunPSK" w:hint="cs"/>
          <w:sz w:val="32"/>
          <w:szCs w:val="32"/>
          <w:cs/>
        </w:rPr>
        <w:tab/>
      </w:r>
      <w:r w:rsidRPr="00434237">
        <w:rPr>
          <w:rFonts w:ascii="TH SarabunPSK" w:hAnsi="TH SarabunPSK" w:cs="TH SarabunPSK" w:hint="cs"/>
          <w:sz w:val="32"/>
          <w:szCs w:val="32"/>
          <w:cs/>
        </w:rPr>
        <w:tab/>
        <w:t>พนักงานปฏิบัติงาน</w:t>
      </w:r>
    </w:p>
    <w:p w:rsidR="00AB50B2" w:rsidRDefault="00AB50B2" w:rsidP="00AB50B2">
      <w:pPr>
        <w:tabs>
          <w:tab w:val="left" w:pos="0"/>
        </w:tabs>
        <w:spacing w:after="0" w:line="240" w:lineRule="auto"/>
        <w:ind w:right="-2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สรุปผลการแลกเปลี่ยนเรียนรู้ดังนี้</w:t>
      </w:r>
    </w:p>
    <w:p w:rsidR="00AB50B2" w:rsidRDefault="00A11F89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สภาพพื้นฐาน  มีการจัดแบ่งระบบงานชัดเจน ระหว่างงานด้านธุรการ และงานบริหารจัดการสตูดิโอและห้องปฏิบัติการ โดยแต่ละสาขาวิชาจะมีเจ้าหน้าทีที่ทำหน้าที่ด้านธุรการที่จะช่วยสนับสนุนงานด้านเอกสารและประสานงานกับเจ้าหน้าที่ภาควิชา  ทำให้มีการกระจายงานและความรับผิดชอบ ทำให้การจัดการคล่องตัว</w:t>
      </w:r>
      <w:r w:rsidR="004E1A02">
        <w:rPr>
          <w:rFonts w:ascii="TH SarabunPSK" w:hAnsi="TH SarabunPSK" w:cs="TH SarabunPSK" w:hint="cs"/>
          <w:sz w:val="24"/>
          <w:szCs w:val="32"/>
          <w:cs/>
        </w:rPr>
        <w:t xml:space="preserve">เมื่อเทียบกับภาควิชาอื่น ๆ </w:t>
      </w:r>
    </w:p>
    <w:p w:rsidR="004E1A02" w:rsidRDefault="004E1A02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ในสาขาวิชาสื่อศิลปะฯ มีเจ้าหน้าที่ดูแลด้านวิชาการและงานธุรการอื่น ๆ ของภาควิชา มีนักวิชาการช่างศิลป์ที่คอยดูแลการใช้งานห้องปฏิบัติการ  จากการสัมภาษณ์ พบว่า เจ้าหน้าที่สาขามีความพึงพอใจในการทำงาน มีการแบ่งงานระหว่างเจ้าหน้าที่อย่างชัดเจน </w:t>
      </w:r>
    </w:p>
    <w:p w:rsidR="004E1A02" w:rsidRDefault="004E1A02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ในสาขาวิชาภาพถ่าย มีเจ้าหน้าที่ดูแลงานธุรการ และมีนักวิชาการช่างศิลป์</w:t>
      </w:r>
      <w:r w:rsidR="00C71DA0">
        <w:rPr>
          <w:rFonts w:ascii="TH SarabunPSK" w:hAnsi="TH SarabunPSK" w:cs="TH SarabunPSK" w:hint="cs"/>
          <w:sz w:val="24"/>
          <w:szCs w:val="32"/>
          <w:cs/>
        </w:rPr>
        <w:t xml:space="preserve"> พนักงานปฏิบัติงาน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คอยดูแลการใช้ห้องปฏิบัติการ </w:t>
      </w:r>
      <w:r w:rsidR="00C71DA0">
        <w:rPr>
          <w:rFonts w:ascii="TH SarabunPSK" w:hAnsi="TH SarabunPSK" w:cs="TH SarabunPSK" w:hint="cs"/>
          <w:sz w:val="24"/>
          <w:szCs w:val="32"/>
          <w:cs/>
        </w:rPr>
        <w:t xml:space="preserve"> จากการสัมภาษณ์ พบว่า เจ้าหน้าที่สาขามีความพึงพอใจในการทำงาน ถึงแม้จะมีภาระงานที่มากและต้องรับผิดชอบเครื่องมือที่มีราคาสูง จึงจำเป็นต้องปฏิบัติงานที่ได้รับมอบหมายให้เต็มที่ </w:t>
      </w:r>
      <w:r w:rsidR="00476C82">
        <w:rPr>
          <w:rFonts w:ascii="TH SarabunPSK" w:hAnsi="TH SarabunPSK" w:cs="TH SarabunPSK" w:hint="cs"/>
          <w:sz w:val="24"/>
          <w:szCs w:val="32"/>
          <w:cs/>
        </w:rPr>
        <w:t xml:space="preserve"> อย่างไรก็ตาม  ความมั่นคงในงานเป็นปัจจัยที่สำคัญที่มีผลต่ออัตราการลาออก หรือเปลี่ยนงาน</w:t>
      </w:r>
      <w:r w:rsidR="0077072D">
        <w:rPr>
          <w:rFonts w:ascii="TH SarabunPSK" w:hAnsi="TH SarabunPSK" w:cs="TH SarabunPSK" w:hint="cs"/>
          <w:sz w:val="24"/>
          <w:szCs w:val="32"/>
          <w:cs/>
        </w:rPr>
        <w:t xml:space="preserve">  หรือการสร้างความพึงพอใจในงาน </w:t>
      </w:r>
    </w:p>
    <w:p w:rsidR="000D0F78" w:rsidRDefault="003C0F7B" w:rsidP="009947D6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ส่วนภาควิชา มีเลขานุการภาควิชาเป็นผู้บริหารงานด้านธุรการ</w:t>
      </w:r>
      <w:r w:rsidR="00B01E03">
        <w:rPr>
          <w:rFonts w:ascii="TH SarabunPSK" w:hAnsi="TH SarabunPSK" w:cs="TH SarabunPSK" w:hint="cs"/>
          <w:sz w:val="24"/>
          <w:szCs w:val="32"/>
          <w:cs/>
        </w:rPr>
        <w:t xml:space="preserve"> ด้านงบประมาณ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ด้านที่เกี่ยวข้องกับการบริกา</w:t>
      </w:r>
      <w:r w:rsidR="00B01E03">
        <w:rPr>
          <w:rFonts w:ascii="TH SarabunPSK" w:hAnsi="TH SarabunPSK" w:cs="TH SarabunPSK" w:hint="cs"/>
          <w:sz w:val="24"/>
          <w:szCs w:val="32"/>
          <w:cs/>
        </w:rPr>
        <w:t xml:space="preserve">รการศึกษา และอื่น ๆ เป็นผู้ประสานการทำงานระหว่างสาขาวิชาและคณะ  มีปริมาณภาระงานที่มาก แต่เนื่องจากมีการนำเอาระบบการวางแผนการทำงานเข้ามาปรับใช้ในการจัดการ </w:t>
      </w:r>
      <w:r w:rsidR="009759EE">
        <w:rPr>
          <w:rFonts w:ascii="TH SarabunPSK" w:hAnsi="TH SarabunPSK" w:cs="TH SarabunPSK" w:hint="cs"/>
          <w:sz w:val="24"/>
          <w:szCs w:val="32"/>
          <w:cs/>
        </w:rPr>
        <w:t xml:space="preserve">การนำเอาระบบ </w:t>
      </w:r>
      <w:r w:rsidR="009759EE">
        <w:rPr>
          <w:rFonts w:ascii="TH SarabunPSK" w:hAnsi="TH SarabunPSK" w:cs="TH SarabunPSK"/>
          <w:sz w:val="24"/>
          <w:szCs w:val="32"/>
        </w:rPr>
        <w:t xml:space="preserve">it  </w:t>
      </w:r>
      <w:r w:rsidR="009759EE">
        <w:rPr>
          <w:rFonts w:ascii="TH SarabunPSK" w:hAnsi="TH SarabunPSK" w:cs="TH SarabunPSK" w:hint="cs"/>
          <w:sz w:val="24"/>
          <w:szCs w:val="32"/>
          <w:cs/>
        </w:rPr>
        <w:t xml:space="preserve">มาปรับใช้ </w:t>
      </w:r>
      <w:r w:rsidR="00B01E03">
        <w:rPr>
          <w:rFonts w:ascii="TH SarabunPSK" w:hAnsi="TH SarabunPSK" w:cs="TH SarabunPSK" w:hint="cs"/>
          <w:sz w:val="24"/>
          <w:szCs w:val="32"/>
          <w:cs/>
        </w:rPr>
        <w:t>จึงทำให้การทำงานมีระบบมากขึ้น มีความคล่องตัวในระดับหนึ่ง</w:t>
      </w:r>
      <w:r w:rsidR="00C1331D">
        <w:rPr>
          <w:rFonts w:ascii="TH SarabunPSK" w:hAnsi="TH SarabunPSK" w:cs="TH SarabunPSK"/>
          <w:sz w:val="24"/>
          <w:szCs w:val="32"/>
        </w:rPr>
        <w:t xml:space="preserve">  </w:t>
      </w:r>
      <w:r w:rsidR="00C1331D">
        <w:rPr>
          <w:rFonts w:ascii="TH SarabunPSK" w:hAnsi="TH SarabunPSK" w:cs="TH SarabunPSK" w:hint="cs"/>
          <w:sz w:val="24"/>
          <w:szCs w:val="32"/>
          <w:cs/>
        </w:rPr>
        <w:t>นอกจากนั้น ทางภาควิชาได้สร้างแนวปฏิบัติที่ดี โดยการกำหนดให้คณาจารย์ผู้รับผิดชอบแต่กระบวนวิชา จัดทำรายงานผลการดำเนินงานโครงการหลังจากเสร็จสิ้นทุกโครงการ หากไม่ดำเนินการจะไม่ได้รับสิทธิ์ในการยืมเงินหมุนเวียนเพื่อนำไปดำเนินโครงการ</w:t>
      </w:r>
      <w:r w:rsidR="009138F4">
        <w:rPr>
          <w:rFonts w:ascii="TH SarabunPSK" w:hAnsi="TH SarabunPSK" w:cs="TH SarabunPSK" w:hint="cs"/>
          <w:sz w:val="24"/>
          <w:szCs w:val="32"/>
          <w:cs/>
        </w:rPr>
        <w:t xml:space="preserve">ต่อไปได้ </w:t>
      </w:r>
    </w:p>
    <w:p w:rsidR="00C1331D" w:rsidRDefault="00C1331D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อย่างไรก็ตาม จากการสัมภาษณ์ พบว่า </w:t>
      </w:r>
      <w:r w:rsidR="00091DCC">
        <w:rPr>
          <w:rFonts w:ascii="TH SarabunPSK" w:hAnsi="TH SarabunPSK" w:cs="TH SarabunPSK" w:hint="cs"/>
          <w:sz w:val="24"/>
          <w:szCs w:val="32"/>
          <w:cs/>
        </w:rPr>
        <w:t xml:space="preserve"> ปัญหาหลักที่พบในการดำเนินงานทั้งสองสาขาวิชาได้แก่ การยืมทดรองราชการเพื่อนำมาใช้ในการบริหารจัดการโครงการต่าง ๆ  เนื่องจากแต่ละโครงการมีจำนวนเงินในการดำเนินการค่อนข้างมาก เกินวงเงินที่ภาควิชาได้รับเป็นเงินทุนหมุนเวียน ทำให้ขาดสภาพคล่องในการดำเนินการ </w:t>
      </w:r>
      <w:r w:rsidR="00E47CAE">
        <w:rPr>
          <w:rFonts w:ascii="TH SarabunPSK" w:hAnsi="TH SarabunPSK" w:cs="TH SarabunPSK" w:hint="cs"/>
          <w:sz w:val="24"/>
          <w:szCs w:val="32"/>
          <w:cs/>
        </w:rPr>
        <w:t>เพื่อป้องกันไม่ให้</w:t>
      </w:r>
      <w:r w:rsidR="00091DCC">
        <w:rPr>
          <w:rFonts w:ascii="TH SarabunPSK" w:hAnsi="TH SarabunPSK" w:cs="TH SarabunPSK" w:hint="cs"/>
          <w:sz w:val="24"/>
          <w:szCs w:val="32"/>
          <w:cs/>
        </w:rPr>
        <w:t>เกิดผลเสียหายต่อการดำเนินโครงการ</w:t>
      </w:r>
      <w:r w:rsidR="00E47CAE">
        <w:rPr>
          <w:rFonts w:ascii="TH SarabunPSK" w:hAnsi="TH SarabunPSK" w:cs="TH SarabunPSK" w:hint="cs"/>
          <w:sz w:val="24"/>
          <w:szCs w:val="32"/>
          <w:cs/>
        </w:rPr>
        <w:t xml:space="preserve"> เจ้าหน้าที่ภาควิชาและเจ้าหน้าที่สาขาวิชา จึงจำเป็นต้องใช้เงินของตนเองสำรองทดแทนหลายโครงการ</w:t>
      </w:r>
      <w:r w:rsidR="00FA67F4">
        <w:rPr>
          <w:rFonts w:ascii="TH SarabunPSK" w:hAnsi="TH SarabunPSK" w:cs="TH SarabunPSK" w:hint="cs"/>
          <w:sz w:val="24"/>
          <w:szCs w:val="32"/>
          <w:cs/>
        </w:rPr>
        <w:t>เป็นจำนวนมาก ( 2-3 หมื่นบาท)</w:t>
      </w:r>
      <w:r w:rsidR="00E47CAE">
        <w:rPr>
          <w:rFonts w:ascii="TH SarabunPSK" w:hAnsi="TH SarabunPSK" w:cs="TH SarabunPSK" w:hint="cs"/>
          <w:sz w:val="24"/>
          <w:szCs w:val="32"/>
          <w:cs/>
        </w:rPr>
        <w:t xml:space="preserve"> ซึ่งบางครั้ง</w:t>
      </w:r>
      <w:r w:rsidR="00FA67F4">
        <w:rPr>
          <w:rFonts w:ascii="TH SarabunPSK" w:hAnsi="TH SarabunPSK" w:cs="TH SarabunPSK" w:hint="cs"/>
          <w:sz w:val="24"/>
          <w:szCs w:val="32"/>
          <w:cs/>
        </w:rPr>
        <w:t>จำเป็นต้องกู้เงินจาก</w:t>
      </w:r>
      <w:r w:rsidR="00E47CAE">
        <w:rPr>
          <w:rFonts w:ascii="TH SarabunPSK" w:hAnsi="TH SarabunPSK" w:cs="TH SarabunPSK" w:hint="cs"/>
          <w:sz w:val="24"/>
          <w:szCs w:val="32"/>
          <w:cs/>
        </w:rPr>
        <w:t>บัตรเครดิต</w:t>
      </w:r>
      <w:r w:rsidR="00FA67F4">
        <w:rPr>
          <w:rFonts w:ascii="TH SarabunPSK" w:hAnsi="TH SarabunPSK" w:cs="TH SarabunPSK" w:hint="cs"/>
          <w:sz w:val="24"/>
          <w:szCs w:val="32"/>
          <w:cs/>
        </w:rPr>
        <w:t xml:space="preserve">ของตนเอง </w:t>
      </w:r>
      <w:r w:rsidR="00E47CAE">
        <w:rPr>
          <w:rFonts w:ascii="TH SarabunPSK" w:hAnsi="TH SarabunPSK" w:cs="TH SarabunPSK" w:hint="cs"/>
          <w:sz w:val="24"/>
          <w:szCs w:val="32"/>
          <w:cs/>
        </w:rPr>
        <w:t xml:space="preserve"> ทำให้ต้องมีค่าใช้จ่ายเป็นค่าปรับกรณีที่คณะตั้งเบิกไม่ทัน </w:t>
      </w:r>
      <w:r w:rsidR="00FA67F4"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 w:rsidR="00F10923">
        <w:rPr>
          <w:rFonts w:ascii="TH SarabunPSK" w:hAnsi="TH SarabunPSK" w:cs="TH SarabunPSK" w:hint="cs"/>
          <w:sz w:val="24"/>
          <w:szCs w:val="32"/>
          <w:cs/>
        </w:rPr>
        <w:t>ทำให้เป็นภาระแก่เจ้าหน้าที่ซึ่งเกิดจากระบบการบริหารจัดการสภาพคล่องภายในคณะ  ซึ่งเป็นสิ่งที่คณะควรแก้ไขประเด็นดังกล่าวโดยเร่งด่วน</w:t>
      </w:r>
    </w:p>
    <w:p w:rsidR="00F10923" w:rsidRDefault="00F10923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9795C">
        <w:rPr>
          <w:rFonts w:ascii="TH SarabunPSK" w:hAnsi="TH SarabunPSK" w:cs="TH SarabunPSK" w:hint="cs"/>
          <w:sz w:val="24"/>
          <w:szCs w:val="32"/>
          <w:cs/>
        </w:rPr>
        <w:t>ข้อเสนอเพื่อการปรับปรุง</w:t>
      </w:r>
    </w:p>
    <w:p w:rsidR="0049795C" w:rsidRDefault="0049795C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1. ศึกษาระบบการบริหารจัดการสภาพคล่องในระดับคณะ  (ระบบการทดรองเงินยืมราชการ)  รวมกับหัวหน้างานการเงิน หัวหน้างานทุกหัวหน้างาน หัวหน้าภาควิชา ผู้บริหารคณะ โดยเร่งด่วน</w:t>
      </w:r>
    </w:p>
    <w:p w:rsidR="0049795C" w:rsidRDefault="0049795C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โดยทำเป็นโมเดลการเสนอขอยืมเงินทดรองราชการ มีระเบียบปฏิบัติให้ชัดเจน และหาทางออกในการเพิ่มสภาพคล่อง</w:t>
      </w:r>
      <w:r w:rsidR="009E11B3">
        <w:rPr>
          <w:rFonts w:ascii="TH SarabunPSK" w:hAnsi="TH SarabunPSK" w:cs="TH SarabunPSK" w:hint="cs"/>
          <w:sz w:val="24"/>
          <w:szCs w:val="32"/>
          <w:cs/>
        </w:rPr>
        <w:t xml:space="preserve"> ร่วมกัน</w:t>
      </w:r>
    </w:p>
    <w:p w:rsidR="009E11B3" w:rsidRDefault="009E11B3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2. มีการฝึกอบรมหรือให้ความรู้ระเบียบด้านการเงิน พัสดุ ให้แก่เจ้าหน้าที่ภาควิชาและผู้ปฏิบัติงานที่เกี่ยวข้อง รวมทั้งมี การ </w:t>
      </w:r>
      <w:r>
        <w:rPr>
          <w:rFonts w:ascii="TH SarabunPSK" w:hAnsi="TH SarabunPSK" w:cs="TH SarabunPSK"/>
          <w:sz w:val="24"/>
          <w:szCs w:val="32"/>
        </w:rPr>
        <w:t xml:space="preserve">update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ระเบียบใหม่ ๆ ให้แก่ผู้ปฏิบัติอย่างสม่ำเสมอ </w:t>
      </w:r>
    </w:p>
    <w:p w:rsidR="009E11B3" w:rsidRDefault="009E11B3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3. มีเวทีการพบปะพูดคุย ปรึกษาหารือ แลกเปลี่ยนเรียนรู้อย่างสม่ำเสมอและต่อเนื่อง (ใช้เวลาแต่ละครั้งไม่มากแต่บ่อยครั้ง)</w:t>
      </w:r>
    </w:p>
    <w:p w:rsidR="009E11B3" w:rsidRDefault="009E11B3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4.</w:t>
      </w:r>
      <w:r w:rsidR="00181C16">
        <w:rPr>
          <w:rFonts w:ascii="TH SarabunPSK" w:hAnsi="TH SarabunPSK" w:cs="TH SarabunPSK" w:hint="cs"/>
          <w:sz w:val="24"/>
          <w:szCs w:val="32"/>
          <w:cs/>
        </w:rPr>
        <w:t xml:space="preserve">มีการพัฒนาทักษะด้านสารสนเทศ และ </w:t>
      </w:r>
      <w:r w:rsidR="00181C16">
        <w:rPr>
          <w:rFonts w:ascii="TH SarabunPSK" w:hAnsi="TH SarabunPSK" w:cs="TH SarabunPSK"/>
          <w:sz w:val="24"/>
          <w:szCs w:val="32"/>
        </w:rPr>
        <w:t xml:space="preserve">it </w:t>
      </w:r>
      <w:r w:rsidR="00181C16">
        <w:rPr>
          <w:rFonts w:ascii="TH SarabunPSK" w:hAnsi="TH SarabunPSK" w:cs="TH SarabunPSK" w:hint="cs"/>
          <w:sz w:val="24"/>
          <w:szCs w:val="32"/>
          <w:cs/>
        </w:rPr>
        <w:t xml:space="preserve"> เพื่อให้ผู้ปฏิบัติงาน(รุ่นใหม่)นำมาใช้ในการพัฒนางาน เพื่อความรวดเร็ว ประหยัด และใช้ได้ผลคุ้มค่า </w:t>
      </w:r>
    </w:p>
    <w:p w:rsidR="0006716E" w:rsidRDefault="0006716E" w:rsidP="009947D6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5. ให้สวัสดิการอื่น ๆ ทดแทนผู้ปฏิบัติงานที่ปฏิบัติงานดี ทุ่มเท เพื่อเป็นการสร้างแรงจูงใจที่ดี</w:t>
      </w:r>
    </w:p>
    <w:p w:rsidR="0006716E" w:rsidRDefault="0006716E" w:rsidP="009947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6. จัดสรรงบประมาณให้แก่พนักงานรุ่นใหม่ หรือพนักงานที่มีศักยภาพในการปรับปรุงหรือพัฒนา</w:t>
      </w:r>
      <w:r w:rsidRPr="0006716E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งานประจำ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โดยใช้กระบวนการวิจัย  </w:t>
      </w:r>
      <w:r w:rsidRPr="000671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Pr="0006716E">
        <w:rPr>
          <w:rFonts w:ascii="TH SarabunPSK" w:hAnsi="TH SarabunPSK" w:cs="TH SarabunPSK"/>
          <w:b/>
          <w:bCs/>
          <w:sz w:val="32"/>
          <w:szCs w:val="32"/>
        </w:rPr>
        <w:t xml:space="preserve">Routine to Research)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เพื่อเป็นการจูงใจให้พนักงานมีความคิดสร้างสรรค์ในการพัฒนาประจำของตนเองให้มีกระบวนการที่ง่าย สั้น และใช้ทรัพยากรที่มีจำกัดให้คุ้มค่า</w:t>
      </w:r>
    </w:p>
    <w:p w:rsidR="00C71DA0" w:rsidRDefault="00016C38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มีการจัดโครงการเกี่ยวกับการสร้างทัศนคติที่ดีในการทำงาน มีความฉลาดทางด้าน</w:t>
      </w:r>
      <w:r w:rsidRPr="00016C38">
        <w:rPr>
          <w:rFonts w:ascii="TH SarabunPSK" w:hAnsi="TH SarabunPSK" w:cs="TH SarabunPSK"/>
          <w:sz w:val="32"/>
          <w:szCs w:val="32"/>
          <w:cs/>
        </w:rPr>
        <w:t>อารมณ์ (</w:t>
      </w:r>
      <w:r w:rsidRPr="00016C38">
        <w:rPr>
          <w:rFonts w:ascii="TH SarabunPSK" w:hAnsi="TH SarabunPSK" w:cs="TH SarabunPSK"/>
          <w:sz w:val="32"/>
          <w:szCs w:val="32"/>
        </w:rPr>
        <w:t xml:space="preserve">EQ) </w:t>
      </w:r>
      <w:r w:rsidRPr="00016C38">
        <w:rPr>
          <w:rFonts w:ascii="TH SarabunPSK" w:hAnsi="TH SarabunPSK" w:cs="TH SarabunPSK"/>
          <w:sz w:val="32"/>
          <w:szCs w:val="32"/>
          <w:cs/>
        </w:rPr>
        <w:t>คือความสามารถในรับรับรู้ เข้าใจอารมณ์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ของตนเอง </w:t>
      </w:r>
      <w:r w:rsidRPr="00016C38">
        <w:rPr>
          <w:rFonts w:ascii="TH SarabunPSK" w:hAnsi="TH SarabunPSK" w:cs="TH SarabunPSK"/>
          <w:sz w:val="32"/>
          <w:szCs w:val="32"/>
          <w:cs/>
        </w:rPr>
        <w:t>และสามารถใช้เป็นประโยชน์ในการทำสิ่งที่ต้องการให้สำเร็จผล เป็นทักษะที่สามารถพัฒนาเพิ่มขึ้นเพื่อรับรู้ เข้าใจและบร</w:t>
      </w:r>
      <w:r>
        <w:rPr>
          <w:rFonts w:ascii="TH SarabunPSK" w:hAnsi="TH SarabunPSK" w:cs="TH SarabunPSK"/>
          <w:sz w:val="32"/>
          <w:szCs w:val="32"/>
          <w:cs/>
        </w:rPr>
        <w:t xml:space="preserve">ิหารจัดการอารมณ์ของผู้อื่นได้  </w:t>
      </w:r>
      <w:r w:rsidRPr="00016C38">
        <w:rPr>
          <w:rFonts w:ascii="TH SarabunPSK" w:hAnsi="TH SarabunPSK" w:cs="TH SarabunPSK"/>
          <w:sz w:val="32"/>
          <w:szCs w:val="32"/>
          <w:cs/>
        </w:rPr>
        <w:t xml:space="preserve">การมี </w:t>
      </w:r>
      <w:r w:rsidRPr="00016C38">
        <w:rPr>
          <w:rFonts w:ascii="TH SarabunPSK" w:hAnsi="TH SarabunPSK" w:cs="TH SarabunPSK"/>
          <w:sz w:val="32"/>
          <w:szCs w:val="32"/>
        </w:rPr>
        <w:t xml:space="preserve">EQ </w:t>
      </w:r>
      <w:r>
        <w:rPr>
          <w:rFonts w:ascii="TH SarabunPSK" w:hAnsi="TH SarabunPSK" w:cs="TH SarabunPSK"/>
          <w:sz w:val="32"/>
          <w:szCs w:val="32"/>
          <w:cs/>
        </w:rPr>
        <w:t>สูงจะช่วยให้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016C38">
        <w:rPr>
          <w:rFonts w:ascii="TH SarabunPSK" w:hAnsi="TH SarabunPSK" w:cs="TH SarabunPSK"/>
          <w:sz w:val="32"/>
          <w:szCs w:val="32"/>
          <w:cs/>
        </w:rPr>
        <w:t>ามารถดึงศักยภาพที่ซ่อนอยู่ในตัวคุณและผู้อื่นออกมาใช้ได้อย่างมีประสิทธิภาพสูงสุด</w:t>
      </w:r>
      <w:r>
        <w:rPr>
          <w:rFonts w:ascii="TH SarabunPSK" w:hAnsi="TH SarabunPSK" w:cs="TH SarabunPSK" w:hint="cs"/>
          <w:sz w:val="32"/>
          <w:szCs w:val="32"/>
          <w:cs/>
        </w:rPr>
        <w:t>อันจะส่งผลต่อการทำงานและ</w:t>
      </w:r>
      <w:r w:rsidRPr="00016C38">
        <w:rPr>
          <w:rFonts w:ascii="TH SarabunPSK" w:hAnsi="TH SarabunPSK" w:cs="TH SarabunPSK"/>
          <w:sz w:val="32"/>
          <w:szCs w:val="32"/>
          <w:cs/>
        </w:rPr>
        <w:t>การใช้ชีวิตที่ประสบความสำเร็จและมีความสุขสูงสุด</w:t>
      </w:r>
    </w:p>
    <w:p w:rsidR="00561BD8" w:rsidRPr="00F54679" w:rsidRDefault="00561BD8" w:rsidP="004A40D4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ทัดศรี ชัยเมคา</w:t>
      </w:r>
      <w:r w:rsidRPr="00561BD8">
        <w:rPr>
          <w:rFonts w:ascii="TH SarabunPSK" w:hAnsi="TH SarabunPSK" w:cs="TH SarabunPSK"/>
          <w:b/>
          <w:bCs/>
          <w:sz w:val="32"/>
          <w:szCs w:val="32"/>
        </w:rPr>
        <w:t>Knowledge Facilitator-KF</w:t>
      </w:r>
    </w:p>
    <w:sectPr w:rsidR="00561BD8" w:rsidRPr="00F54679" w:rsidSect="007C76BF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79"/>
    <w:rsid w:val="00016C38"/>
    <w:rsid w:val="0006716E"/>
    <w:rsid w:val="00071883"/>
    <w:rsid w:val="00091DCC"/>
    <w:rsid w:val="000D0F78"/>
    <w:rsid w:val="000E00C9"/>
    <w:rsid w:val="00111F83"/>
    <w:rsid w:val="00181C16"/>
    <w:rsid w:val="00204B9F"/>
    <w:rsid w:val="0025266D"/>
    <w:rsid w:val="0033055A"/>
    <w:rsid w:val="003C0F7B"/>
    <w:rsid w:val="00434237"/>
    <w:rsid w:val="00464328"/>
    <w:rsid w:val="00476C82"/>
    <w:rsid w:val="00483C40"/>
    <w:rsid w:val="0049795C"/>
    <w:rsid w:val="004A40D4"/>
    <w:rsid w:val="004E1A02"/>
    <w:rsid w:val="004E7C21"/>
    <w:rsid w:val="00534DDC"/>
    <w:rsid w:val="00561BD8"/>
    <w:rsid w:val="005841D0"/>
    <w:rsid w:val="005E54C0"/>
    <w:rsid w:val="005F4598"/>
    <w:rsid w:val="00696024"/>
    <w:rsid w:val="006B6DB2"/>
    <w:rsid w:val="006C3DCE"/>
    <w:rsid w:val="006E7FDC"/>
    <w:rsid w:val="0077072D"/>
    <w:rsid w:val="007B262B"/>
    <w:rsid w:val="007C76BF"/>
    <w:rsid w:val="008558A9"/>
    <w:rsid w:val="008A3879"/>
    <w:rsid w:val="008C23C9"/>
    <w:rsid w:val="008E23A9"/>
    <w:rsid w:val="009138F4"/>
    <w:rsid w:val="00963093"/>
    <w:rsid w:val="009759EE"/>
    <w:rsid w:val="009947D6"/>
    <w:rsid w:val="009C6198"/>
    <w:rsid w:val="009D6259"/>
    <w:rsid w:val="009E0335"/>
    <w:rsid w:val="009E11B3"/>
    <w:rsid w:val="00A11F89"/>
    <w:rsid w:val="00A83BD2"/>
    <w:rsid w:val="00AB50B2"/>
    <w:rsid w:val="00B01E03"/>
    <w:rsid w:val="00B10F4E"/>
    <w:rsid w:val="00B3651A"/>
    <w:rsid w:val="00B52A75"/>
    <w:rsid w:val="00B71F1D"/>
    <w:rsid w:val="00B75892"/>
    <w:rsid w:val="00BB219F"/>
    <w:rsid w:val="00BD1925"/>
    <w:rsid w:val="00C11952"/>
    <w:rsid w:val="00C1331D"/>
    <w:rsid w:val="00C47A2B"/>
    <w:rsid w:val="00C51FAA"/>
    <w:rsid w:val="00C71DA0"/>
    <w:rsid w:val="00D34D96"/>
    <w:rsid w:val="00D36B22"/>
    <w:rsid w:val="00D442C6"/>
    <w:rsid w:val="00D63884"/>
    <w:rsid w:val="00DE2B1D"/>
    <w:rsid w:val="00DE4594"/>
    <w:rsid w:val="00E41A40"/>
    <w:rsid w:val="00E47CAE"/>
    <w:rsid w:val="00E66626"/>
    <w:rsid w:val="00F10923"/>
    <w:rsid w:val="00F54679"/>
    <w:rsid w:val="00F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8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188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88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7188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7002E-ED79-4579-9667-296CF804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quality2555</dc:creator>
  <cp:lastModifiedBy>quality2555</cp:lastModifiedBy>
  <cp:revision>56</cp:revision>
  <cp:lastPrinted>2015-03-11T09:02:00Z</cp:lastPrinted>
  <dcterms:created xsi:type="dcterms:W3CDTF">2015-01-12T08:13:00Z</dcterms:created>
  <dcterms:modified xsi:type="dcterms:W3CDTF">2015-03-11T10:28:00Z</dcterms:modified>
</cp:coreProperties>
</file>