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715356" w14:textId="77777777" w:rsidR="00996B6B" w:rsidRPr="003145BF" w:rsidRDefault="00AB2818" w:rsidP="00996B6B">
      <w:pPr>
        <w:jc w:val="right"/>
        <w:rPr>
          <w:rFonts w:ascii="TH SarabunIT๙" w:hAnsi="TH SarabunIT๙" w:cs="TH SarabunIT๙"/>
          <w:sz w:val="32"/>
          <w:szCs w:val="32"/>
        </w:rPr>
      </w:pPr>
      <w:r w:rsidRPr="00AB2818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4FF172C" wp14:editId="3928D01F">
                <wp:simplePos x="0" y="0"/>
                <wp:positionH relativeFrom="column">
                  <wp:posOffset>3996690</wp:posOffset>
                </wp:positionH>
                <wp:positionV relativeFrom="paragraph">
                  <wp:posOffset>-721995</wp:posOffset>
                </wp:positionV>
                <wp:extent cx="1371600" cy="1403985"/>
                <wp:effectExtent l="0" t="0" r="0" b="4445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897AE" w14:textId="77777777" w:rsidR="00AB2818" w:rsidRPr="00643828" w:rsidRDefault="0051360F" w:rsidP="00AB2818">
                            <w:pPr>
                              <w:jc w:val="right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  <w:t xml:space="preserve">เอกสารแนบ 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4FF172C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14.7pt;margin-top:-56.85pt;width:108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" filled="f" stroked="f">
                <v:textbox style="mso-fit-shape-to-text:t">
                  <w:txbxContent>
                    <w:p w14:paraId="554897AE" w14:textId="77777777" w:rsidR="00AB2818" w:rsidRPr="00643828" w:rsidRDefault="0051360F" w:rsidP="00AB2818">
                      <w:pPr>
                        <w:jc w:val="right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  <w:t xml:space="preserve">เอกสารแนบ 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96B6B" w:rsidRPr="003145BF">
        <w:rPr>
          <w:rFonts w:ascii="TH SarabunIT๙" w:hAnsi="TH SarabunIT๙" w:cs="TH SarabunIT๙"/>
          <w:sz w:val="32"/>
          <w:szCs w:val="32"/>
          <w:cs/>
        </w:rPr>
        <w:t>แบบ พ.010</w:t>
      </w:r>
    </w:p>
    <w:p w14:paraId="2296F41E" w14:textId="77777777" w:rsidR="00996B6B" w:rsidRPr="003145BF" w:rsidRDefault="000141DB" w:rsidP="003056FD">
      <w:pPr>
        <w:jc w:val="right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สาขา/</w:t>
      </w:r>
      <w:r>
        <w:rPr>
          <w:rFonts w:ascii="TH SarabunIT๙" w:hAnsi="TH SarabunIT๙" w:cs="TH SarabunIT๙"/>
          <w:sz w:val="32"/>
          <w:szCs w:val="32"/>
          <w:cs/>
        </w:rPr>
        <w:t>ภาควิชา</w:t>
      </w:r>
      <w:r w:rsidR="00215744">
        <w:rPr>
          <w:rFonts w:ascii="TH SarabunIT๙" w:hAnsi="TH SarabunIT๙" w:cs="TH SarabunIT๙"/>
          <w:sz w:val="32"/>
          <w:szCs w:val="32"/>
          <w:cs/>
        </w:rPr>
        <w:t>/</w:t>
      </w:r>
      <w:r w:rsidR="00012BC2" w:rsidRPr="003145BF">
        <w:rPr>
          <w:rFonts w:ascii="TH SarabunIT๙" w:hAnsi="TH SarabunIT๙" w:cs="TH SarabunIT๙"/>
          <w:sz w:val="32"/>
          <w:szCs w:val="32"/>
          <w:cs/>
        </w:rPr>
        <w:t>หน่วย</w:t>
      </w:r>
      <w:r w:rsidR="00215744">
        <w:rPr>
          <w:rFonts w:ascii="TH SarabunIT๙" w:hAnsi="TH SarabunIT๙" w:cs="TH SarabunIT๙" w:hint="cs"/>
          <w:sz w:val="32"/>
          <w:szCs w:val="32"/>
          <w:cs/>
        </w:rPr>
        <w:t>งาน</w:t>
      </w:r>
      <w:r w:rsidR="00012BC2" w:rsidRPr="003145BF">
        <w:rPr>
          <w:rFonts w:ascii="TH SarabunIT๙" w:hAnsi="TH SarabunIT๙" w:cs="TH SarabunIT๙"/>
          <w:sz w:val="32"/>
          <w:szCs w:val="32"/>
          <w:cs/>
        </w:rPr>
        <w:t>........</w:t>
      </w:r>
    </w:p>
    <w:p w14:paraId="141FEFB4" w14:textId="77777777" w:rsidR="00996B6B" w:rsidRPr="003145BF" w:rsidRDefault="00996B6B" w:rsidP="00996B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83B86D6" w14:textId="77777777" w:rsidR="00996B6B" w:rsidRPr="003145BF" w:rsidRDefault="00996B6B" w:rsidP="00996B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145BF">
        <w:rPr>
          <w:rFonts w:ascii="TH SarabunIT๙" w:hAnsi="TH SarabunIT๙" w:cs="TH SarabunIT๙"/>
          <w:b/>
          <w:bCs/>
          <w:sz w:val="32"/>
          <w:szCs w:val="32"/>
          <w:cs/>
        </w:rPr>
        <w:t>คุณลักษณะเฉพาะของพัสดุ</w:t>
      </w:r>
    </w:p>
    <w:p w14:paraId="0EB08D4C" w14:textId="77777777" w:rsidR="00012BC2" w:rsidRPr="003145BF" w:rsidRDefault="00012BC2" w:rsidP="00996B6B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6295003" w14:textId="77777777" w:rsidR="00996B6B" w:rsidRPr="003145BF" w:rsidRDefault="00996B6B" w:rsidP="00996B6B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19EF4DCC" w14:textId="77777777" w:rsidR="00996B6B" w:rsidRPr="003145BF" w:rsidRDefault="00996B6B" w:rsidP="00996B6B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ชื่อ  </w:t>
      </w:r>
      <w:r w:rsidR="00012BC2" w:rsidRPr="003145BF">
        <w:rPr>
          <w:rFonts w:ascii="TH SarabunIT๙" w:hAnsi="TH SarabunIT๙" w:cs="TH SarabunIT๙"/>
          <w:sz w:val="32"/>
          <w:szCs w:val="32"/>
        </w:rPr>
        <w:t>……</w:t>
      </w:r>
      <w:r w:rsidR="00012BC2" w:rsidRPr="003145BF">
        <w:rPr>
          <w:rFonts w:ascii="TH SarabunIT๙" w:hAnsi="TH SarabunIT๙" w:cs="TH SarabunIT๙"/>
          <w:sz w:val="32"/>
          <w:szCs w:val="32"/>
          <w:cs/>
        </w:rPr>
        <w:t>(ครุภัณฑ์)</w:t>
      </w:r>
      <w:r w:rsidR="00012BC2" w:rsidRPr="003145BF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…………………………………………………………………………………………………………...............</w:t>
      </w:r>
    </w:p>
    <w:p w14:paraId="0C884243" w14:textId="77777777" w:rsidR="003056FD" w:rsidRPr="003145BF" w:rsidRDefault="00920B0E" w:rsidP="00996B6B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5BF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รายละเอียดคุณลักษณะเฉพาะ (</w:t>
      </w:r>
      <w:r w:rsidRPr="003145BF">
        <w:rPr>
          <w:rFonts w:ascii="TH SarabunIT๙" w:hAnsi="TH SarabunIT๙" w:cs="TH SarabunIT๙"/>
          <w:b/>
          <w:bCs/>
          <w:sz w:val="32"/>
          <w:szCs w:val="32"/>
        </w:rPr>
        <w:t>Specification</w:t>
      </w:r>
      <w:r w:rsidRPr="003145BF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3056FD" w:rsidRPr="00314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056FD" w:rsidRPr="003145BF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3056FD" w:rsidRPr="003145BF">
        <w:rPr>
          <w:rFonts w:ascii="TH SarabunIT๙" w:hAnsi="TH SarabunIT๙" w:cs="TH SarabunIT๙"/>
          <w:b/>
          <w:bCs/>
          <w:sz w:val="32"/>
          <w:szCs w:val="32"/>
          <w:cs/>
        </w:rPr>
        <w:t>ประกอบด้วย</w:t>
      </w:r>
    </w:p>
    <w:p w14:paraId="6262ABD3" w14:textId="77777777" w:rsidR="0051360F" w:rsidRPr="003145BF" w:rsidRDefault="00012BC2" w:rsidP="00012BC2">
      <w:pPr>
        <w:pStyle w:val="NoSpacing"/>
        <w:ind w:right="142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3145BF">
        <w:rPr>
          <w:rFonts w:ascii="TH SarabunIT๙" w:hAnsi="TH SarabunIT๙" w:cs="TH SarabunIT๙"/>
          <w:b/>
          <w:bCs/>
          <w:sz w:val="32"/>
          <w:szCs w:val="32"/>
        </w:rPr>
        <w:tab/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20B0E" w:rsidRPr="003145B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รายละเอียดอื่นๆ </w:t>
      </w:r>
      <w:r w:rsidR="007B491B" w:rsidRPr="006505AF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(สามารถเพิ่มเติมได้ตามความเหมาะสม)</w:t>
      </w:r>
    </w:p>
    <w:p w14:paraId="7E66B349" w14:textId="77777777" w:rsidR="0051360F" w:rsidRPr="0051360F" w:rsidRDefault="0051360F" w:rsidP="00920B0E">
      <w:pPr>
        <w:pStyle w:val="NoSpacing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360F">
        <w:rPr>
          <w:rFonts w:ascii="TH SarabunIT๙" w:hAnsi="TH SarabunIT๙" w:cs="TH SarabunIT๙" w:hint="cs"/>
          <w:sz w:val="32"/>
          <w:szCs w:val="32"/>
          <w:cs/>
        </w:rPr>
        <w:t>ผู้เสนอราคาจะต้องเสนอพัสดุที่ผลิตภายในประเทศเป็นอันดับแรก หากไม่มีหน่วยงานจะพิจารณาพัสดุที่ผลิตหรือนำเข้าจากต่างประเทศ</w:t>
      </w:r>
    </w:p>
    <w:p w14:paraId="44F8FE77" w14:textId="77777777" w:rsidR="0051360F" w:rsidRPr="0051360F" w:rsidRDefault="0051360F" w:rsidP="00920B0E">
      <w:pPr>
        <w:pStyle w:val="NoSpacing"/>
        <w:numPr>
          <w:ilvl w:val="0"/>
          <w:numId w:val="4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51360F">
        <w:rPr>
          <w:rFonts w:ascii="TH SarabunIT๙" w:hAnsi="TH SarabunIT๙" w:cs="TH SarabunIT๙" w:hint="cs"/>
          <w:sz w:val="32"/>
          <w:szCs w:val="32"/>
          <w:cs/>
        </w:rPr>
        <w:t>ผู้เสนอราคาจะต้องเสนอยี่ห้อ และประเทศผู้ผลิตที่เสนอให้ครบถ้วนทุกรายการ</w:t>
      </w:r>
    </w:p>
    <w:p w14:paraId="1F46FA51" w14:textId="77777777" w:rsidR="00012BC2" w:rsidRPr="007B491B" w:rsidRDefault="00920B0E" w:rsidP="00920B0E">
      <w:pPr>
        <w:pStyle w:val="NoSpacing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491B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ผู้เสนอราคาต้องยื่น </w:t>
      </w:r>
      <w:r w:rsidRPr="007B491B">
        <w:rPr>
          <w:rFonts w:ascii="TH SarabunIT๙" w:hAnsi="TH SarabunIT๙" w:cs="TH SarabunIT๙"/>
          <w:color w:val="FF0000"/>
          <w:sz w:val="32"/>
          <w:szCs w:val="32"/>
        </w:rPr>
        <w:t xml:space="preserve">Catalog </w:t>
      </w:r>
      <w:r w:rsidRPr="007B491B">
        <w:rPr>
          <w:rFonts w:ascii="TH SarabunIT๙" w:hAnsi="TH SarabunIT๙" w:cs="TH SarabunIT๙"/>
          <w:color w:val="FF0000"/>
          <w:sz w:val="32"/>
          <w:szCs w:val="32"/>
          <w:cs/>
        </w:rPr>
        <w:t>มาพร้อมกับใบเสนอราคา</w:t>
      </w:r>
    </w:p>
    <w:p w14:paraId="00FDBC2A" w14:textId="77777777" w:rsidR="00920B0E" w:rsidRPr="007B491B" w:rsidRDefault="00920B0E" w:rsidP="00920B0E">
      <w:pPr>
        <w:pStyle w:val="NoSpacing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491B">
        <w:rPr>
          <w:rFonts w:ascii="TH SarabunIT๙" w:hAnsi="TH SarabunIT๙" w:cs="TH SarabunIT๙"/>
          <w:color w:val="FF0000"/>
          <w:sz w:val="32"/>
          <w:szCs w:val="32"/>
          <w:cs/>
        </w:rPr>
        <w:t>สินค้าเป็นของใหม่ที่ไม่เคยใช้งานมาก่อน</w:t>
      </w:r>
    </w:p>
    <w:p w14:paraId="2128365B" w14:textId="77777777" w:rsidR="00920B0E" w:rsidRPr="007B491B" w:rsidRDefault="00920B0E" w:rsidP="00920B0E">
      <w:pPr>
        <w:pStyle w:val="NoSpacing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491B">
        <w:rPr>
          <w:rFonts w:ascii="TH SarabunIT๙" w:hAnsi="TH SarabunIT๙" w:cs="TH SarabunIT๙"/>
          <w:color w:val="FF0000"/>
          <w:sz w:val="32"/>
          <w:szCs w:val="32"/>
          <w:cs/>
        </w:rPr>
        <w:t>สินค้ามีการรับประกันการใช้งานปกติ อย่างน้อย 1 ปี</w:t>
      </w:r>
    </w:p>
    <w:p w14:paraId="1EBA0326" w14:textId="77777777" w:rsidR="0051360F" w:rsidRPr="0051360F" w:rsidRDefault="00920B0E" w:rsidP="0051360F">
      <w:pPr>
        <w:pStyle w:val="NoSpacing"/>
        <w:numPr>
          <w:ilvl w:val="0"/>
          <w:numId w:val="4"/>
        </w:numPr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7B491B">
        <w:rPr>
          <w:rFonts w:ascii="TH SarabunIT๙" w:hAnsi="TH SarabunIT๙" w:cs="TH SarabunIT๙"/>
          <w:color w:val="FF0000"/>
          <w:sz w:val="32"/>
          <w:szCs w:val="32"/>
          <w:cs/>
        </w:rPr>
        <w:t>มีคู่มือการใช้งานของสินค้า อย่างน้อย 1 ฉบับ</w:t>
      </w:r>
      <w:r w:rsidR="0051360F" w:rsidRPr="0051360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</w:p>
    <w:p w14:paraId="61178FB9" w14:textId="77777777" w:rsidR="00091F8C" w:rsidRPr="007B491B" w:rsidRDefault="00091F8C" w:rsidP="006505AF">
      <w:pPr>
        <w:pStyle w:val="NoSpacing"/>
        <w:ind w:left="720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14:paraId="5FF19644" w14:textId="0342A84B" w:rsidR="00920B0E" w:rsidRPr="00A619E5" w:rsidRDefault="00920B0E" w:rsidP="00920B0E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19E5">
        <w:rPr>
          <w:rFonts w:ascii="TH SarabunIT๙" w:hAnsi="TH SarabunIT๙" w:cs="TH SarabunIT๙"/>
          <w:b/>
          <w:bCs/>
          <w:sz w:val="32"/>
          <w:szCs w:val="32"/>
          <w:cs/>
        </w:rPr>
        <w:t>วงเงินงบประมาณ</w:t>
      </w:r>
      <w:r w:rsidR="00311486" w:rsidRPr="00A619E5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ที่ได้รับอนุมัติ</w:t>
      </w:r>
      <w:r w:rsidR="00A619E5" w:rsidRPr="00A619E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A619E5" w:rsidRPr="003145B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</w:t>
      </w:r>
    </w:p>
    <w:p w14:paraId="718FA9FD" w14:textId="0EB61F85" w:rsidR="009C2F96" w:rsidRPr="00A619E5" w:rsidRDefault="009C2F96" w:rsidP="00920B0E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19E5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ระยะเวลาส่งมอบงาน</w:t>
      </w:r>
      <w:r w:rsidRPr="00A619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619E5" w:rsidRPr="00A61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19E5" w:rsidRPr="003145B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</w:t>
      </w:r>
    </w:p>
    <w:p w14:paraId="016FF99E" w14:textId="1B3C87BD" w:rsidR="009C2F96" w:rsidRPr="00A619E5" w:rsidRDefault="009C2F96" w:rsidP="00920B0E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19E5">
        <w:rPr>
          <w:rFonts w:ascii="TH SarabunIT๙" w:hAnsi="TH SarabunIT๙" w:cs="TH SarabunIT๙" w:hint="cs"/>
          <w:b/>
          <w:bCs/>
          <w:sz w:val="32"/>
          <w:szCs w:val="32"/>
          <w:cs/>
        </w:rPr>
        <w:t>อัตราค่าปรับ</w:t>
      </w:r>
      <w:r w:rsidRPr="00A619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619E5" w:rsidRPr="00A61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19E5" w:rsidRPr="003145B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----------------------------------------------------------------------------------------------------</w:t>
      </w:r>
    </w:p>
    <w:p w14:paraId="680EC57D" w14:textId="16CBBEB5" w:rsidR="009C2F96" w:rsidRPr="00A619E5" w:rsidRDefault="009C2F96" w:rsidP="00920B0E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19E5">
        <w:rPr>
          <w:rFonts w:ascii="TH SarabunIT๙" w:hAnsi="TH SarabunIT๙" w:cs="TH SarabunIT๙" w:hint="cs"/>
          <w:b/>
          <w:bCs/>
          <w:sz w:val="32"/>
          <w:szCs w:val="32"/>
          <w:cs/>
        </w:rPr>
        <w:t>งวดงานและการจ่ายเงิน</w:t>
      </w:r>
      <w:r w:rsidRPr="00A619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619E5" w:rsidRPr="00A61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19E5" w:rsidRPr="003145B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</w:t>
      </w:r>
    </w:p>
    <w:p w14:paraId="1CF5C0EE" w14:textId="2A5345E2" w:rsidR="009C2F96" w:rsidRPr="00A619E5" w:rsidRDefault="009C2F96" w:rsidP="00920B0E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A619E5">
        <w:rPr>
          <w:rFonts w:ascii="TH SarabunIT๙" w:hAnsi="TH SarabunIT๙" w:cs="TH SarabunIT๙" w:hint="cs"/>
          <w:b/>
          <w:bCs/>
          <w:sz w:val="32"/>
          <w:szCs w:val="32"/>
          <w:cs/>
        </w:rPr>
        <w:t>สถานที่ส่งมอบ</w:t>
      </w:r>
      <w:r w:rsidRPr="00A619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A619E5" w:rsidRPr="00A619E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A619E5" w:rsidRPr="003145BF">
        <w:rPr>
          <w:rFonts w:ascii="TH SarabunIT๙" w:hAnsi="TH SarabunIT๙" w:cs="TH SarabunIT๙"/>
          <w:b/>
          <w:bCs/>
          <w:sz w:val="32"/>
          <w:szCs w:val="32"/>
        </w:rPr>
        <w:t>--------------------------------------------------------------------------------------------------</w:t>
      </w:r>
    </w:p>
    <w:p w14:paraId="337457B0" w14:textId="77777777" w:rsidR="009C2F96" w:rsidRDefault="009C2F96" w:rsidP="00920B0E">
      <w:pPr>
        <w:pStyle w:val="NoSpacing"/>
        <w:jc w:val="thaiDistribute"/>
        <w:rPr>
          <w:rFonts w:ascii="TH SarabunIT๙" w:hAnsi="TH SarabunIT๙" w:cs="TH SarabunIT๙" w:hint="cs"/>
          <w:sz w:val="32"/>
          <w:szCs w:val="32"/>
        </w:rPr>
      </w:pPr>
    </w:p>
    <w:p w14:paraId="62518DEE" w14:textId="77777777" w:rsidR="00996B6B" w:rsidRPr="003145BF" w:rsidRDefault="00C03E45" w:rsidP="00996B6B">
      <w:pPr>
        <w:pStyle w:val="NoSpacing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145BF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6DC506A2" wp14:editId="3A9C58BB">
            <wp:extent cx="5428615" cy="28575"/>
            <wp:effectExtent l="0" t="0" r="635" b="9525"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8615" cy="28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BEC76A" w14:textId="77777777" w:rsidR="00C03E45" w:rsidRPr="003145BF" w:rsidRDefault="00C03E45" w:rsidP="00C03E45">
      <w:pPr>
        <w:ind w:firstLine="126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4AF5132F" w14:textId="77777777" w:rsidR="006505AF" w:rsidRPr="00A369A9" w:rsidRDefault="006505AF" w:rsidP="006505AF">
      <w:pPr>
        <w:pStyle w:val="NoSpacing"/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ขอรับรองว่า คุณลักษณะของพัสดุที่จะจัดซื้อจัดจ้างในครั้งนี้เป็นไปตาม </w:t>
      </w:r>
      <w:r w:rsidRPr="007545A3">
        <w:rPr>
          <w:rFonts w:ascii="TH SarabunIT๙" w:hAnsi="TH SarabunIT๙" w:cs="TH SarabunIT๙" w:hint="cs"/>
          <w:b/>
          <w:bCs/>
          <w:sz w:val="32"/>
          <w:szCs w:val="32"/>
          <w:cs/>
        </w:rPr>
        <w:t>มาตรา 9 แห่งพระราชบัญญัติการจัดซื้อจัดจ้างและการบริหารพัสดุภาครัฐ พ.ศ. 2560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ซึ่งกำหนดไว้ว่า การกำหนดคุณลักษณะเฉพาะของพัสดุที่จะทำการจัดซื้อจัดจ้าง ให้หน่วยงานของรัฐคำนึงถึงคุณภาพ เทคนิค และวัตถุประสงค์ของการจัดซื้อจัดจ้างพัสดุนั้น และห้ามมิให้กำหนดคุณลักษณะเฉพาะของพัสดุให้ใกล้เคียงกับยี่ห้อใดยี่ห้อหนึ่ง หรือของผู้ขายรายใดรายหนึ่งโดยเฉพาะ เว้นแต่พัสดุที่จะทำการจัดซื้อจัดจ้าง ตามวัตถุประสงค์นั้นมียี่ห้อเดียวหรือจะต้องใช้อะไหล่ของยี่ห้อใด ก็ให้ระบุยี่ห้อนั้น</w:t>
      </w:r>
    </w:p>
    <w:p w14:paraId="36EDDEA5" w14:textId="77777777" w:rsidR="00C03E45" w:rsidRPr="003145BF" w:rsidRDefault="00C03E45" w:rsidP="00996B6B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5E834159" w14:textId="77777777" w:rsidR="00C03E45" w:rsidRPr="003145BF" w:rsidRDefault="00C03E45" w:rsidP="007B491B">
      <w:pPr>
        <w:ind w:left="2160"/>
        <w:rPr>
          <w:rFonts w:ascii="TH SarabunIT๙" w:hAnsi="TH SarabunIT๙" w:cs="TH SarabunIT๙"/>
          <w:sz w:val="32"/>
          <w:szCs w:val="32"/>
          <w:cs/>
        </w:rPr>
      </w:pPr>
      <w:r w:rsidRPr="003145BF">
        <w:rPr>
          <w:rFonts w:ascii="TH SarabunIT๙" w:hAnsi="TH SarabunIT๙" w:cs="TH SarabunIT๙"/>
          <w:sz w:val="32"/>
          <w:szCs w:val="32"/>
          <w:cs/>
        </w:rPr>
        <w:t>(ลงชื่อ).........................................................</w:t>
      </w:r>
      <w:r w:rsidR="0051360F">
        <w:rPr>
          <w:rFonts w:ascii="TH SarabunIT๙" w:hAnsi="TH SarabunIT๙" w:cs="TH SarabunIT๙"/>
          <w:sz w:val="32"/>
          <w:szCs w:val="32"/>
        </w:rPr>
        <w:t xml:space="preserve"> </w:t>
      </w:r>
      <w:r w:rsidR="0051360F">
        <w:rPr>
          <w:rFonts w:ascii="TH SarabunIT๙" w:hAnsi="TH SarabunIT๙" w:cs="TH SarabunIT๙" w:hint="cs"/>
          <w:sz w:val="32"/>
          <w:szCs w:val="32"/>
          <w:cs/>
        </w:rPr>
        <w:t>ผู้กำหนดรายละเอียดพัสดุ</w:t>
      </w:r>
    </w:p>
    <w:p w14:paraId="6C6ED244" w14:textId="77777777" w:rsidR="00C03E45" w:rsidRPr="003145BF" w:rsidRDefault="00C03E45" w:rsidP="007B491B">
      <w:pPr>
        <w:rPr>
          <w:rFonts w:ascii="TH SarabunIT๙" w:hAnsi="TH SarabunIT๙" w:cs="TH SarabunIT๙"/>
          <w:sz w:val="32"/>
          <w:szCs w:val="32"/>
        </w:rPr>
      </w:pPr>
      <w:r w:rsidRPr="003145BF">
        <w:rPr>
          <w:rFonts w:ascii="TH SarabunIT๙" w:hAnsi="TH SarabunIT๙" w:cs="TH SarabunIT๙"/>
          <w:sz w:val="32"/>
          <w:szCs w:val="32"/>
          <w:cs/>
        </w:rPr>
        <w:t xml:space="preserve">                                         (</w:t>
      </w:r>
      <w:r w:rsidR="00012BC2" w:rsidRPr="003145BF">
        <w:rPr>
          <w:rFonts w:ascii="TH SarabunIT๙" w:hAnsi="TH SarabunIT๙" w:cs="TH SarabunIT๙"/>
          <w:color w:val="000000"/>
          <w:sz w:val="32"/>
          <w:szCs w:val="32"/>
          <w:cs/>
        </w:rPr>
        <w:t>....................................................</w:t>
      </w:r>
      <w:r w:rsidRPr="003145BF">
        <w:rPr>
          <w:rFonts w:ascii="TH SarabunIT๙" w:hAnsi="TH SarabunIT๙" w:cs="TH SarabunIT๙"/>
          <w:sz w:val="32"/>
          <w:szCs w:val="32"/>
          <w:cs/>
        </w:rPr>
        <w:t>)</w:t>
      </w:r>
    </w:p>
    <w:p w14:paraId="728559DC" w14:textId="77777777" w:rsidR="00C03E45" w:rsidRPr="003145BF" w:rsidRDefault="00012BC2" w:rsidP="00643828">
      <w:pPr>
        <w:rPr>
          <w:rFonts w:ascii="TH SarabunIT๙" w:hAnsi="TH SarabunIT๙" w:cs="TH SarabunIT๙"/>
          <w:sz w:val="32"/>
          <w:szCs w:val="32"/>
        </w:rPr>
      </w:pPr>
      <w:r w:rsidRPr="003145BF">
        <w:rPr>
          <w:rFonts w:ascii="TH SarabunIT๙" w:hAnsi="TH SarabunIT๙" w:cs="TH SarabunIT๙"/>
          <w:sz w:val="32"/>
          <w:szCs w:val="32"/>
        </w:rPr>
        <w:tab/>
      </w:r>
      <w:r w:rsidRPr="003145BF">
        <w:rPr>
          <w:rFonts w:ascii="TH SarabunIT๙" w:hAnsi="TH SarabunIT๙" w:cs="TH SarabunIT๙"/>
          <w:sz w:val="32"/>
          <w:szCs w:val="32"/>
        </w:rPr>
        <w:tab/>
      </w:r>
      <w:r w:rsidRPr="003145BF">
        <w:rPr>
          <w:rFonts w:ascii="TH SarabunIT๙" w:hAnsi="TH SarabunIT๙" w:cs="TH SarabunIT๙"/>
          <w:sz w:val="32"/>
          <w:szCs w:val="32"/>
        </w:rPr>
        <w:tab/>
      </w:r>
      <w:r w:rsidR="007B491B">
        <w:rPr>
          <w:rFonts w:ascii="TH SarabunIT๙" w:hAnsi="TH SarabunIT๙" w:cs="TH SarabunIT๙"/>
          <w:sz w:val="32"/>
          <w:szCs w:val="32"/>
        </w:rPr>
        <w:t xml:space="preserve">           </w:t>
      </w:r>
    </w:p>
    <w:p w14:paraId="00D54124" w14:textId="77777777" w:rsidR="007B491B" w:rsidRDefault="007B491B" w:rsidP="007B491B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</w:p>
    <w:p w14:paraId="6E8D122C" w14:textId="77777777" w:rsidR="007B491B" w:rsidRPr="00643828" w:rsidRDefault="007B491B" w:rsidP="00A619E5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7B491B" w:rsidRPr="00643828" w:rsidSect="00012BC2">
      <w:headerReference w:type="default" r:id="rId9"/>
      <w:pgSz w:w="11906" w:h="16838"/>
      <w:pgMar w:top="284" w:right="1700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0C569" w14:textId="77777777" w:rsidR="00EC1DE4" w:rsidRDefault="00EC1DE4" w:rsidP="002513BA">
      <w:r>
        <w:separator/>
      </w:r>
    </w:p>
  </w:endnote>
  <w:endnote w:type="continuationSeparator" w:id="0">
    <w:p w14:paraId="7588EDE8" w14:textId="77777777" w:rsidR="00EC1DE4" w:rsidRDefault="00EC1DE4" w:rsidP="00251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B92582" w14:textId="77777777" w:rsidR="00EC1DE4" w:rsidRDefault="00EC1DE4" w:rsidP="002513BA">
      <w:r>
        <w:separator/>
      </w:r>
    </w:p>
  </w:footnote>
  <w:footnote w:type="continuationSeparator" w:id="0">
    <w:p w14:paraId="5B4BA731" w14:textId="77777777" w:rsidR="00EC1DE4" w:rsidRDefault="00EC1DE4" w:rsidP="00251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5F7BD" w14:textId="77777777" w:rsidR="002513BA" w:rsidRPr="002513BA" w:rsidRDefault="002513BA">
    <w:pPr>
      <w:pStyle w:val="Header"/>
      <w:jc w:val="center"/>
      <w:rPr>
        <w:rFonts w:ascii="TH NiramitIT๙" w:hAnsi="TH NiramitIT๙" w:cs="TH NiramitIT๙"/>
        <w:sz w:val="32"/>
        <w:szCs w:val="32"/>
      </w:rPr>
    </w:pPr>
  </w:p>
  <w:p w14:paraId="4D3DC675" w14:textId="77777777" w:rsidR="002513BA" w:rsidRDefault="002513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16D8F"/>
    <w:multiLevelType w:val="hybridMultilevel"/>
    <w:tmpl w:val="56CEB128"/>
    <w:lvl w:ilvl="0" w:tplc="A34E5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40107A"/>
    <w:multiLevelType w:val="hybridMultilevel"/>
    <w:tmpl w:val="2CA664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85771"/>
    <w:multiLevelType w:val="hybridMultilevel"/>
    <w:tmpl w:val="F7B80E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C09FB"/>
    <w:multiLevelType w:val="hybridMultilevel"/>
    <w:tmpl w:val="47C2361E"/>
    <w:lvl w:ilvl="0" w:tplc="A34E59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5628003">
    <w:abstractNumId w:val="3"/>
  </w:num>
  <w:num w:numId="2" w16cid:durableId="220288028">
    <w:abstractNumId w:val="0"/>
  </w:num>
  <w:num w:numId="3" w16cid:durableId="1220358869">
    <w:abstractNumId w:val="2"/>
  </w:num>
  <w:num w:numId="4" w16cid:durableId="1675109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06D7"/>
    <w:rsid w:val="00012BC2"/>
    <w:rsid w:val="00012C3C"/>
    <w:rsid w:val="000141DB"/>
    <w:rsid w:val="00054989"/>
    <w:rsid w:val="0009045C"/>
    <w:rsid w:val="00091F8C"/>
    <w:rsid w:val="000B20D7"/>
    <w:rsid w:val="001312D8"/>
    <w:rsid w:val="00144007"/>
    <w:rsid w:val="0016032C"/>
    <w:rsid w:val="0016159A"/>
    <w:rsid w:val="0016629B"/>
    <w:rsid w:val="00177EDD"/>
    <w:rsid w:val="001A7F43"/>
    <w:rsid w:val="0020250E"/>
    <w:rsid w:val="00215744"/>
    <w:rsid w:val="002277D3"/>
    <w:rsid w:val="00235969"/>
    <w:rsid w:val="002513BA"/>
    <w:rsid w:val="00265AC4"/>
    <w:rsid w:val="00275FD2"/>
    <w:rsid w:val="002C1DAC"/>
    <w:rsid w:val="002E2CF4"/>
    <w:rsid w:val="00304C05"/>
    <w:rsid w:val="003056FD"/>
    <w:rsid w:val="00311486"/>
    <w:rsid w:val="003145BF"/>
    <w:rsid w:val="00371561"/>
    <w:rsid w:val="003F0391"/>
    <w:rsid w:val="0043626C"/>
    <w:rsid w:val="0048727D"/>
    <w:rsid w:val="004A6DEC"/>
    <w:rsid w:val="004C6658"/>
    <w:rsid w:val="004D24E6"/>
    <w:rsid w:val="0050035F"/>
    <w:rsid w:val="0051360F"/>
    <w:rsid w:val="00553B02"/>
    <w:rsid w:val="005706D7"/>
    <w:rsid w:val="005A4CF1"/>
    <w:rsid w:val="005A53B3"/>
    <w:rsid w:val="005C0675"/>
    <w:rsid w:val="005D4FE7"/>
    <w:rsid w:val="005D6480"/>
    <w:rsid w:val="005E5018"/>
    <w:rsid w:val="006045B5"/>
    <w:rsid w:val="00643828"/>
    <w:rsid w:val="006505AF"/>
    <w:rsid w:val="00675138"/>
    <w:rsid w:val="00687F67"/>
    <w:rsid w:val="006C176B"/>
    <w:rsid w:val="006C2BCE"/>
    <w:rsid w:val="006C5DB2"/>
    <w:rsid w:val="006E752D"/>
    <w:rsid w:val="006F1B3A"/>
    <w:rsid w:val="00720FEC"/>
    <w:rsid w:val="00727D0E"/>
    <w:rsid w:val="007832EC"/>
    <w:rsid w:val="007B491B"/>
    <w:rsid w:val="007D642A"/>
    <w:rsid w:val="007D6F51"/>
    <w:rsid w:val="00815D0E"/>
    <w:rsid w:val="0086228A"/>
    <w:rsid w:val="008A4E22"/>
    <w:rsid w:val="00920B0E"/>
    <w:rsid w:val="0092285B"/>
    <w:rsid w:val="00933FB5"/>
    <w:rsid w:val="00982372"/>
    <w:rsid w:val="00996B6B"/>
    <w:rsid w:val="009A4C44"/>
    <w:rsid w:val="009C2F96"/>
    <w:rsid w:val="009F0C87"/>
    <w:rsid w:val="009F1B8E"/>
    <w:rsid w:val="00A24928"/>
    <w:rsid w:val="00A324EE"/>
    <w:rsid w:val="00A33693"/>
    <w:rsid w:val="00A3628B"/>
    <w:rsid w:val="00A619E5"/>
    <w:rsid w:val="00AB1471"/>
    <w:rsid w:val="00AB2818"/>
    <w:rsid w:val="00AB284D"/>
    <w:rsid w:val="00AB2D5C"/>
    <w:rsid w:val="00AB38AD"/>
    <w:rsid w:val="00AD32A3"/>
    <w:rsid w:val="00AE6DC3"/>
    <w:rsid w:val="00AF2E2E"/>
    <w:rsid w:val="00B160D9"/>
    <w:rsid w:val="00B77658"/>
    <w:rsid w:val="00BA53FA"/>
    <w:rsid w:val="00BB34BF"/>
    <w:rsid w:val="00BF474F"/>
    <w:rsid w:val="00C03E45"/>
    <w:rsid w:val="00C0754B"/>
    <w:rsid w:val="00C529DC"/>
    <w:rsid w:val="00C71210"/>
    <w:rsid w:val="00CC323E"/>
    <w:rsid w:val="00CE5463"/>
    <w:rsid w:val="00D26FFA"/>
    <w:rsid w:val="00D32717"/>
    <w:rsid w:val="00D36910"/>
    <w:rsid w:val="00D549AA"/>
    <w:rsid w:val="00D678F9"/>
    <w:rsid w:val="00D83911"/>
    <w:rsid w:val="00D95F52"/>
    <w:rsid w:val="00E03123"/>
    <w:rsid w:val="00E4361E"/>
    <w:rsid w:val="00E654C3"/>
    <w:rsid w:val="00E9088A"/>
    <w:rsid w:val="00EB3E03"/>
    <w:rsid w:val="00EB4583"/>
    <w:rsid w:val="00EC1DE4"/>
    <w:rsid w:val="00F16B27"/>
    <w:rsid w:val="00F22850"/>
    <w:rsid w:val="00F64828"/>
    <w:rsid w:val="00FF3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01818"/>
  <w15:docId w15:val="{A135E488-989B-4A07-8BE4-3BA12A5DD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D7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706D7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06D7"/>
    <w:rPr>
      <w:rFonts w:ascii="Tahoma" w:eastAsia="Cordia New" w:hAnsi="Tahoma" w:cs="Angsana New"/>
      <w:sz w:val="16"/>
      <w:szCs w:val="20"/>
    </w:rPr>
  </w:style>
  <w:style w:type="paragraph" w:styleId="NoSpacing">
    <w:name w:val="No Spacing"/>
    <w:uiPriority w:val="1"/>
    <w:qFormat/>
    <w:rsid w:val="00996B6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ListParagraph">
    <w:name w:val="List Paragraph"/>
    <w:basedOn w:val="Normal"/>
    <w:uiPriority w:val="34"/>
    <w:qFormat/>
    <w:rsid w:val="00996B6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Header">
    <w:name w:val="header"/>
    <w:basedOn w:val="Normal"/>
    <w:link w:val="HeaderChar"/>
    <w:uiPriority w:val="99"/>
    <w:unhideWhenUsed/>
    <w:rsid w:val="002513BA"/>
    <w:pPr>
      <w:tabs>
        <w:tab w:val="center" w:pos="4513"/>
        <w:tab w:val="right" w:pos="9026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2513BA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2513BA"/>
    <w:pPr>
      <w:tabs>
        <w:tab w:val="center" w:pos="4513"/>
        <w:tab w:val="right" w:pos="9026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2513BA"/>
    <w:rPr>
      <w:rFonts w:ascii="Cordia New" w:eastAsia="Cordia New" w:hAnsi="Cordia New" w:cs="Cordi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5CFB4-12AB-4CEA-96C9-F4B6EFA33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Lemal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Lemal</dc:creator>
  <cp:lastModifiedBy>PRAPAPAN MALAKOONTA</cp:lastModifiedBy>
  <cp:revision>3</cp:revision>
  <cp:lastPrinted>2021-12-15T09:39:00Z</cp:lastPrinted>
  <dcterms:created xsi:type="dcterms:W3CDTF">2021-12-23T08:55:00Z</dcterms:created>
  <dcterms:modified xsi:type="dcterms:W3CDTF">2025-04-01T06:44:00Z</dcterms:modified>
</cp:coreProperties>
</file>