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1A77" w14:textId="77777777" w:rsidR="001A110F" w:rsidRPr="009052D8" w:rsidRDefault="009052D8">
      <w:pPr>
        <w:spacing w:before="120" w:after="0" w:line="240" w:lineRule="auto"/>
        <w:jc w:val="center"/>
        <w:rPr>
          <w:rFonts w:ascii="TH SarabunPSK" w:eastAsia="Sarabun" w:hAnsi="TH SarabunPSK" w:cs="TH SarabunPSK"/>
          <w:sz w:val="40"/>
          <w:szCs w:val="40"/>
        </w:rPr>
      </w:pPr>
      <w:bookmarkStart w:id="0" w:name="_heading=h.gjdgxs" w:colFirst="0" w:colLast="0"/>
      <w:bookmarkEnd w:id="0"/>
      <w:r w:rsidRPr="009052D8">
        <w:rPr>
          <w:rFonts w:ascii="TH SarabunPSK" w:eastAsia="Sarabun" w:hAnsi="TH SarabunPSK" w:cs="TH SarabunPSK"/>
          <w:b/>
          <w:bCs/>
          <w:sz w:val="40"/>
          <w:szCs w:val="40"/>
          <w:cs/>
        </w:rPr>
        <w:t>แบบฟอร์มข้อเสนอโครงการวิจัย ฉบับสมบูรณ์ (</w:t>
      </w:r>
      <w:r w:rsidRPr="009052D8">
        <w:rPr>
          <w:rFonts w:ascii="TH SarabunPSK" w:eastAsia="Sarabun" w:hAnsi="TH SarabunPSK" w:cs="TH SarabunPSK"/>
          <w:b/>
          <w:sz w:val="40"/>
          <w:szCs w:val="40"/>
        </w:rPr>
        <w:t>Full Proposal</w:t>
      </w:r>
      <w:r w:rsidRPr="009052D8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) </w:t>
      </w:r>
    </w:p>
    <w:p w14:paraId="66A05399" w14:textId="77777777" w:rsidR="001A110F" w:rsidRDefault="009052D8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9052D8">
        <w:rPr>
          <w:rFonts w:ascii="TH SarabunPSK" w:eastAsia="Sarabun" w:hAnsi="TH SarabunPSK" w:cs="TH SarabunPSK"/>
          <w:b/>
          <w:bCs/>
          <w:sz w:val="36"/>
          <w:szCs w:val="36"/>
          <w:cs/>
        </w:rPr>
        <w:t>งบประมาณเพื่อสนับสนุนงานมูลฐาน (</w:t>
      </w:r>
      <w:r w:rsidRPr="009052D8">
        <w:rPr>
          <w:rFonts w:ascii="TH SarabunPSK" w:eastAsia="Sarabun" w:hAnsi="TH SarabunPSK" w:cs="TH SarabunPSK"/>
          <w:b/>
          <w:sz w:val="36"/>
          <w:szCs w:val="36"/>
        </w:rPr>
        <w:t>Fundamental Fund; FF</w:t>
      </w:r>
      <w:r w:rsidRPr="009052D8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) </w:t>
      </w:r>
    </w:p>
    <w:p w14:paraId="6084505A" w14:textId="77777777" w:rsidR="0009779C" w:rsidRPr="005362C3" w:rsidRDefault="0009779C">
      <w:pPr>
        <w:spacing w:after="0" w:line="240" w:lineRule="auto"/>
        <w:jc w:val="center"/>
        <w:rPr>
          <w:rFonts w:ascii="TH SarabunPSK" w:eastAsia="Sarabun" w:hAnsi="TH SarabunPSK" w:cs="TH SarabunPSK"/>
          <w:bCs/>
          <w:sz w:val="32"/>
          <w:szCs w:val="32"/>
          <w:highlight w:val="yellow"/>
        </w:rPr>
      </w:pPr>
      <w:r w:rsidRPr="005362C3">
        <w:rPr>
          <w:rFonts w:ascii="TH SarabunPSK" w:eastAsia="Sarabun" w:hAnsi="TH SarabunPSK" w:cs="TH SarabunPSK" w:hint="cs"/>
          <w:bCs/>
          <w:sz w:val="32"/>
          <w:szCs w:val="32"/>
          <w:highlight w:val="yellow"/>
          <w:cs/>
        </w:rPr>
        <w:t xml:space="preserve">โครงการวิจัยนี้ เกี่ยวข้องกับ </w:t>
      </w:r>
      <w:r w:rsidRPr="005362C3">
        <w:rPr>
          <w:rFonts w:ascii="TH SarabunPSK" w:eastAsia="Sarabun" w:hAnsi="TH SarabunPSK" w:cs="TH SarabunPSK"/>
          <w:bCs/>
          <w:sz w:val="32"/>
          <w:szCs w:val="32"/>
          <w:highlight w:val="yellow"/>
        </w:rPr>
        <w:t>SDGs</w:t>
      </w:r>
      <w:r w:rsidRPr="005362C3">
        <w:rPr>
          <w:rFonts w:ascii="TH SarabunPSK" w:eastAsia="Sarabun" w:hAnsi="TH SarabunPSK" w:cs="TH SarabunPSK" w:hint="cs"/>
          <w:bCs/>
          <w:sz w:val="32"/>
          <w:szCs w:val="32"/>
          <w:highlight w:val="yellow"/>
          <w:cs/>
        </w:rPr>
        <w:t xml:space="preserve"> ที่...........(โปรดระบุเพียง 1 </w:t>
      </w:r>
      <w:r w:rsidRPr="005362C3">
        <w:rPr>
          <w:rFonts w:ascii="TH SarabunPSK" w:eastAsia="Sarabun" w:hAnsi="TH SarabunPSK" w:cs="TH SarabunPSK"/>
          <w:bCs/>
          <w:sz w:val="32"/>
          <w:szCs w:val="32"/>
          <w:highlight w:val="yellow"/>
        </w:rPr>
        <w:t>SDGs</w:t>
      </w:r>
      <w:r w:rsidRPr="005362C3">
        <w:rPr>
          <w:rFonts w:ascii="TH SarabunPSK" w:eastAsia="Sarabun" w:hAnsi="TH SarabunPSK" w:cs="TH SarabunPSK" w:hint="cs"/>
          <w:bCs/>
          <w:sz w:val="32"/>
          <w:szCs w:val="32"/>
          <w:highlight w:val="yellow"/>
          <w:cs/>
        </w:rPr>
        <w:t>)</w:t>
      </w:r>
    </w:p>
    <w:p w14:paraId="3A1B2BB5" w14:textId="77777777" w:rsidR="0009779C" w:rsidRPr="005362C3" w:rsidRDefault="005362C3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FF0000"/>
          <w:sz w:val="32"/>
          <w:szCs w:val="32"/>
          <w:cs/>
        </w:rPr>
      </w:pPr>
      <w:r w:rsidRPr="005362C3">
        <w:rPr>
          <w:rFonts w:ascii="TH SarabunPSK" w:eastAsia="Sarabun" w:hAnsi="TH SarabunPSK" w:cs="TH SarabunPSK"/>
          <w:bCs/>
          <w:color w:val="FF0000"/>
          <w:sz w:val="32"/>
          <w:szCs w:val="32"/>
          <w:highlight w:val="yellow"/>
          <w:cs/>
        </w:rPr>
        <w:t>(*</w:t>
      </w:r>
      <w:r w:rsidRPr="005362C3">
        <w:rPr>
          <w:rFonts w:ascii="TH SarabunPSK" w:eastAsia="Sarabun" w:hAnsi="TH SarabunPSK" w:cs="TH SarabunPSK" w:hint="cs"/>
          <w:bCs/>
          <w:color w:val="FF0000"/>
          <w:sz w:val="32"/>
          <w:szCs w:val="32"/>
          <w:highlight w:val="yellow"/>
          <w:cs/>
        </w:rPr>
        <w:t xml:space="preserve">ตรวจสอบ </w:t>
      </w:r>
      <w:r w:rsidRPr="005362C3">
        <w:rPr>
          <w:rFonts w:ascii="TH SarabunPSK" w:eastAsia="Sarabun" w:hAnsi="TH SarabunPSK" w:cs="TH SarabunPSK"/>
          <w:bCs/>
          <w:color w:val="FF0000"/>
          <w:sz w:val="32"/>
          <w:szCs w:val="32"/>
          <w:highlight w:val="yellow"/>
        </w:rPr>
        <w:t>SDGs</w:t>
      </w:r>
      <w:r w:rsidRPr="005362C3">
        <w:rPr>
          <w:rFonts w:ascii="TH SarabunPSK" w:eastAsia="Sarabun" w:hAnsi="TH SarabunPSK" w:cs="TH SarabunPSK" w:hint="cs"/>
          <w:bCs/>
          <w:color w:val="FF0000"/>
          <w:sz w:val="32"/>
          <w:szCs w:val="32"/>
          <w:highlight w:val="yellow"/>
          <w:cs/>
        </w:rPr>
        <w:t xml:space="preserve"> ที่เกี่ยวข้องได้ตามเอกสารแนบ)</w:t>
      </w:r>
    </w:p>
    <w:p w14:paraId="672A6659" w14:textId="77777777" w:rsidR="001A110F" w:rsidRPr="009052D8" w:rsidRDefault="001A110F">
      <w:pPr>
        <w:spacing w:after="0" w:line="240" w:lineRule="auto"/>
        <w:rPr>
          <w:rFonts w:ascii="TH SarabunPSK" w:eastAsia="Sarabun" w:hAnsi="TH SarabunPSK" w:cs="TH SarabunPSK"/>
          <w:b/>
          <w:sz w:val="13"/>
          <w:szCs w:val="13"/>
          <w:highlight w:val="yellow"/>
        </w:rPr>
      </w:pPr>
    </w:p>
    <w:p w14:paraId="406D540E" w14:textId="77777777" w:rsidR="001A110F" w:rsidRPr="009052D8" w:rsidRDefault="009052D8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9052D8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9052D8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1 </w:t>
      </w:r>
      <w:r w:rsidRPr="009052D8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4FB60FC0" w14:textId="77777777" w:rsidR="001A110F" w:rsidRPr="009052D8" w:rsidRDefault="009052D8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>1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. โครงการวิจัยนี้อยู่ภายใต้แผนงาน </w:t>
      </w:r>
      <w:r w:rsidRPr="005362C3">
        <w:rPr>
          <w:rFonts w:ascii="TH SarabunPSK" w:eastAsia="Sarabun" w:hAnsi="TH SarabunPSK" w:cs="TH SarabunPSK"/>
          <w:b/>
          <w:bCs/>
          <w:sz w:val="32"/>
          <w:szCs w:val="32"/>
          <w:highlight w:val="yellow"/>
          <w:cs/>
        </w:rPr>
        <w:t xml:space="preserve">............................. </w:t>
      </w:r>
      <w:r w:rsidRPr="005362C3">
        <w:rPr>
          <w:rFonts w:ascii="TH SarabunPSK" w:eastAsia="Sarabun" w:hAnsi="TH SarabunPSK" w:cs="TH SarabunPSK"/>
          <w:b/>
          <w:bCs/>
          <w:sz w:val="24"/>
          <w:szCs w:val="24"/>
          <w:highlight w:val="yellow"/>
          <w:cs/>
        </w:rPr>
        <w:t>(</w:t>
      </w:r>
      <w:r w:rsidRPr="005362C3">
        <w:rPr>
          <w:rFonts w:ascii="TH SarabunPSK" w:eastAsia="Sarabun" w:hAnsi="TH SarabunPSK" w:cs="TH SarabunPSK"/>
          <w:b/>
          <w:bCs/>
          <w:sz w:val="24"/>
          <w:szCs w:val="24"/>
          <w:highlight w:val="yellow"/>
        </w:rPr>
        <w:t xml:space="preserve">dropdown </w:t>
      </w:r>
      <w:r w:rsidRPr="005362C3">
        <w:rPr>
          <w:rFonts w:ascii="TH SarabunPSK" w:eastAsia="Sarabun" w:hAnsi="TH SarabunPSK" w:cs="TH SarabunPSK"/>
          <w:b/>
          <w:bCs/>
          <w:sz w:val="24"/>
          <w:szCs w:val="24"/>
          <w:highlight w:val="yellow"/>
          <w:cs/>
        </w:rPr>
        <w:t>ให้คลิกชื่อแผนงานตามที่ผู้ประสานสร้างไว้)</w:t>
      </w:r>
    </w:p>
    <w:p w14:paraId="14BA8F10" w14:textId="77777777" w:rsidR="001A110F" w:rsidRPr="009052D8" w:rsidRDefault="009052D8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>2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ชื่อโครงการวิจัย </w:t>
      </w:r>
    </w:p>
    <w:p w14:paraId="37A3152C" w14:textId="77777777" w:rsidR="001A110F" w:rsidRPr="009052D8" w:rsidRDefault="009052D8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Sarabun" w:hAnsi="TH SarabunPSK" w:cs="TH SarabunPSK"/>
          <w:b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   (ภาษาไทย)</w:t>
      </w: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7D123DF7" w14:textId="77777777" w:rsidR="001A110F" w:rsidRPr="009052D8" w:rsidRDefault="009052D8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b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(ภาษาอังกฤษ)       .……………………………………...………………………………………………………..……………………….…</w:t>
      </w:r>
    </w:p>
    <w:p w14:paraId="0A37501D" w14:textId="77777777" w:rsidR="001A110F" w:rsidRPr="009052D8" w:rsidRDefault="001A110F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6"/>
          <w:szCs w:val="6"/>
        </w:rPr>
      </w:pPr>
    </w:p>
    <w:p w14:paraId="11D27D5E" w14:textId="77777777" w:rsidR="001A110F" w:rsidRPr="009052D8" w:rsidRDefault="009052D8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>3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. ชื่อโครงการวิจัยย่อยภายใต้โครงการวิจัย (หากมี)</w:t>
      </w:r>
    </w:p>
    <w:tbl>
      <w:tblPr>
        <w:tblStyle w:val="a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3823"/>
        <w:gridCol w:w="2363"/>
        <w:gridCol w:w="2364"/>
      </w:tblGrid>
      <w:tr w:rsidR="001A110F" w:rsidRPr="009052D8" w14:paraId="57E6CAC3" w14:textId="77777777">
        <w:tc>
          <w:tcPr>
            <w:tcW w:w="915" w:type="dxa"/>
            <w:shd w:val="clear" w:color="auto" w:fill="D9D9D9"/>
          </w:tcPr>
          <w:p w14:paraId="7F8A61FD" w14:textId="77777777" w:rsidR="001A110F" w:rsidRPr="009052D8" w:rsidRDefault="009052D8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/>
          </w:tcPr>
          <w:p w14:paraId="7B99E6E2" w14:textId="77777777" w:rsidR="001A110F" w:rsidRPr="009052D8" w:rsidRDefault="009052D8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/>
          </w:tcPr>
          <w:p w14:paraId="5BBFC09C" w14:textId="77777777" w:rsidR="001A110F" w:rsidRPr="009052D8" w:rsidRDefault="009052D8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/>
          </w:tcPr>
          <w:p w14:paraId="05513521" w14:textId="77777777" w:rsidR="001A110F" w:rsidRPr="009052D8" w:rsidRDefault="009052D8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1A110F" w:rsidRPr="009052D8" w14:paraId="5DAB6C7B" w14:textId="77777777">
        <w:tc>
          <w:tcPr>
            <w:tcW w:w="915" w:type="dxa"/>
          </w:tcPr>
          <w:p w14:paraId="02EB378F" w14:textId="77777777" w:rsidR="001A110F" w:rsidRPr="009052D8" w:rsidRDefault="001A110F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6A05A809" w14:textId="77777777" w:rsidR="001A110F" w:rsidRPr="009052D8" w:rsidRDefault="001A110F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5A39BBE3" w14:textId="77777777" w:rsidR="001A110F" w:rsidRPr="009052D8" w:rsidRDefault="001A110F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41C8F396" w14:textId="77777777" w:rsidR="001A110F" w:rsidRPr="009052D8" w:rsidRDefault="001A110F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72A3D3EC" w14:textId="77777777">
        <w:tc>
          <w:tcPr>
            <w:tcW w:w="915" w:type="dxa"/>
          </w:tcPr>
          <w:p w14:paraId="0D0B940D" w14:textId="77777777" w:rsidR="001A110F" w:rsidRPr="009052D8" w:rsidRDefault="001A110F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0E27B00A" w14:textId="77777777" w:rsidR="001A110F" w:rsidRPr="009052D8" w:rsidRDefault="001A110F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60061E4C" w14:textId="77777777" w:rsidR="001A110F" w:rsidRPr="009052D8" w:rsidRDefault="001A110F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44EAFD9C" w14:textId="77777777" w:rsidR="001A110F" w:rsidRPr="009052D8" w:rsidRDefault="001A110F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4B94D5A5" w14:textId="77777777" w:rsidR="001A110F" w:rsidRPr="009052D8" w:rsidRDefault="001A110F">
      <w:pPr>
        <w:tabs>
          <w:tab w:val="left" w:pos="0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14:paraId="27AF204E" w14:textId="77777777" w:rsidR="001A110F" w:rsidRPr="009052D8" w:rsidRDefault="009052D8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i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>4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. ลักษณะโครงการวิจัย</w:t>
      </w:r>
      <w:r w:rsidRPr="009052D8">
        <w:rPr>
          <w:rFonts w:ascii="TH SarabunPSK" w:eastAsia="Sarabun" w:hAnsi="TH SarabunPSK" w:cs="TH SarabunPSK"/>
          <w:i/>
          <w:iCs/>
          <w:sz w:val="32"/>
          <w:szCs w:val="32"/>
          <w:cs/>
        </w:rPr>
        <w:t xml:space="preserve">   </w:t>
      </w:r>
    </w:p>
    <w:p w14:paraId="5DA8EA06" w14:textId="77777777" w:rsidR="001A110F" w:rsidRPr="009052D8" w:rsidRDefault="009052D8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bookmarkStart w:id="1" w:name="_heading=h.30j0zll" w:colFirst="0" w:colLast="0"/>
      <w:bookmarkEnd w:id="1"/>
      <w:r w:rsidRPr="009052D8">
        <w:rPr>
          <w:rFonts w:ascii="TH SarabunPSK" w:eastAsia="Sarabun" w:hAnsi="TH SarabunPSK" w:cs="TH SarabunPSK"/>
          <w:sz w:val="32"/>
          <w:szCs w:val="32"/>
          <w:cs/>
        </w:rPr>
        <w:t>โครงการใหม่ ที่เริ่มดำเนินการในปีที่เสนอขอ</w:t>
      </w:r>
      <w:r w:rsidRPr="009052D8">
        <w:rPr>
          <w:rFonts w:ascii="TH SarabunPSK" w:eastAsia="Sarabun" w:hAnsi="TH SarabunPSK" w:cs="TH SarabunPSK"/>
          <w:sz w:val="32"/>
          <w:szCs w:val="32"/>
        </w:rPr>
        <w:t> 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ดำเนินงาน ...............ปี</w:t>
      </w:r>
    </w:p>
    <w:p w14:paraId="222D7FFE" w14:textId="77777777" w:rsidR="001A110F" w:rsidRPr="009052D8" w:rsidRDefault="009052D8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>งบประมาณรวมทั้งโครงการ ………………………….บาท</w:t>
      </w:r>
    </w:p>
    <w:p w14:paraId="5627A61B" w14:textId="77777777" w:rsidR="001A110F" w:rsidRPr="009052D8" w:rsidRDefault="009052D8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0C5CF3D" w14:textId="77777777" w:rsidR="001A110F" w:rsidRPr="009052D8" w:rsidRDefault="009052D8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71B2EE0" w14:textId="77777777" w:rsidR="001A110F" w:rsidRPr="009052D8" w:rsidRDefault="009052D8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2CF16CE" w14:textId="77777777" w:rsidR="001A110F" w:rsidRPr="009052D8" w:rsidRDefault="009052D8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>โครงการต่อเนื่อง จากปีงบประมาณที่ผ่านมา ดำเนินงาน ...............ปี</w:t>
      </w:r>
    </w:p>
    <w:p w14:paraId="38BA23CF" w14:textId="77777777" w:rsidR="001A110F" w:rsidRPr="009052D8" w:rsidRDefault="009052D8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………………………….บาท </w:t>
      </w:r>
    </w:p>
    <w:p w14:paraId="77632037" w14:textId="77777777" w:rsidR="001A110F" w:rsidRPr="009052D8" w:rsidRDefault="009052D8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ใส่รหัสข้อเสนอโครงการต่อเนื่อง</w:t>
      </w:r>
      <w:r w:rsidRPr="009052D8">
        <w:rPr>
          <w:rFonts w:ascii="TH SarabunPSK" w:eastAsia="Sarabun" w:hAnsi="TH SarabunPSK" w:cs="TH SarabunPSK"/>
          <w:color w:val="000000"/>
          <w:sz w:val="28"/>
          <w:szCs w:val="28"/>
          <w:cs/>
        </w:rPr>
        <w:t>..........................(ระบบดึงข้อมูลมาให้ :นักวิจัยสามารถปรับแก้ข้อมูลได้)</w:t>
      </w:r>
    </w:p>
    <w:p w14:paraId="229BFD7C" w14:textId="77777777" w:rsidR="001A110F" w:rsidRPr="009052D8" w:rsidRDefault="009052D8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เริ่มรับงบประมาณปี........... (กรอกปีงบประมาณที่เริ่มดำเนินงาน)</w:t>
      </w:r>
    </w:p>
    <w:p w14:paraId="5A9470DD" w14:textId="77777777" w:rsidR="001A110F" w:rsidRPr="009052D8" w:rsidRDefault="009052D8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2D0919C" w14:textId="77777777" w:rsidR="001A110F" w:rsidRPr="009052D8" w:rsidRDefault="009052D8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0F7E5C1" w14:textId="77777777" w:rsidR="001A110F" w:rsidRPr="009052D8" w:rsidRDefault="009052D8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B6080A4" w14:textId="77777777" w:rsidR="001A110F" w:rsidRPr="009052D8" w:rsidRDefault="009052D8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>โครงการต่อเนื่องที่มีข้อผูกพันสัญญา</w:t>
      </w:r>
      <w:r w:rsidRPr="009052D8">
        <w:rPr>
          <w:rFonts w:ascii="TH SarabunPSK" w:eastAsia="Sarabun" w:hAnsi="TH SarabunPSK" w:cs="TH SarabunPSK"/>
          <w:color w:val="FF0000"/>
          <w:sz w:val="32"/>
          <w:szCs w:val="32"/>
          <w:cs/>
        </w:rPr>
        <w:t>*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 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ดำเนินงาน ...............ปี</w:t>
      </w:r>
    </w:p>
    <w:p w14:paraId="264D9557" w14:textId="77777777" w:rsidR="001A110F" w:rsidRPr="009052D8" w:rsidRDefault="009052D8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>งบประมาณรวมทั้งโครงการ ………………………….บาท</w:t>
      </w:r>
    </w:p>
    <w:p w14:paraId="27C70FE0" w14:textId="77777777" w:rsidR="001A110F" w:rsidRPr="009052D8" w:rsidRDefault="009052D8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ใส่รหัสข้อเสนอโครงการต่อเนื่อง</w:t>
      </w:r>
      <w:r w:rsidRPr="009052D8">
        <w:rPr>
          <w:rFonts w:ascii="TH SarabunPSK" w:eastAsia="Sarabun" w:hAnsi="TH SarabunPSK" w:cs="TH SarabunPSK"/>
          <w:color w:val="000000"/>
          <w:sz w:val="28"/>
          <w:szCs w:val="28"/>
          <w:cs/>
        </w:rPr>
        <w:t>..........................(ระบบดึงข้อมูลมาให้ :นักวิจัยสามารถปรับแก้ข้อมูลได้)</w:t>
      </w:r>
    </w:p>
    <w:p w14:paraId="52258005" w14:textId="77777777" w:rsidR="001A110F" w:rsidRPr="009052D8" w:rsidRDefault="009052D8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เริ่มรับงบประมาณปี........... (กรอกปีงบประมาณที่เริ่มดำเนินงาน)</w:t>
      </w:r>
    </w:p>
    <w:p w14:paraId="68804226" w14:textId="77777777" w:rsidR="001A110F" w:rsidRPr="009052D8" w:rsidRDefault="009052D8">
      <w:pPr>
        <w:shd w:val="clear" w:color="auto" w:fill="FFFFFF"/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0022747" w14:textId="77777777" w:rsidR="001A110F" w:rsidRPr="009052D8" w:rsidRDefault="009052D8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A2624" w14:textId="0E2FA2DB" w:rsidR="001A110F" w:rsidRPr="009052D8" w:rsidRDefault="009052D8" w:rsidP="6F4D1E92">
      <w:pPr>
        <w:shd w:val="clear" w:color="auto" w:fill="FFFFFF" w:themeFill="background1"/>
        <w:spacing w:after="0" w:line="240" w:lineRule="auto"/>
        <w:ind w:left="557" w:hanging="557"/>
        <w:rPr>
          <w:rFonts w:ascii="TH SarabunPSK" w:eastAsia="Sarabun" w:hAnsi="TH SarabunPSK" w:cs="TH SarabunPSK"/>
          <w:b/>
          <w:bCs/>
          <w:color w:val="44546A"/>
          <w:sz w:val="24"/>
          <w:szCs w:val="24"/>
        </w:rPr>
      </w:pPr>
      <w:r w:rsidRPr="009052D8">
        <w:rPr>
          <w:rFonts w:ascii="TH SarabunPSK" w:eastAsia="Sarabun" w:hAnsi="TH SarabunPSK" w:cs="TH SarabunPSK"/>
          <w:b/>
          <w:bCs/>
          <w:color w:val="44546A"/>
          <w:sz w:val="24"/>
          <w:szCs w:val="24"/>
          <w:cs/>
        </w:rPr>
        <w:t xml:space="preserve">หมายเหตุ </w:t>
      </w:r>
      <w:r w:rsidRPr="6F4D1E92">
        <w:rPr>
          <w:rFonts w:ascii="TH SarabunPSK" w:eastAsia="Sarabun" w:hAnsi="TH SarabunPSK" w:cs="TH SarabunPSK"/>
          <w:b/>
          <w:bCs/>
          <w:color w:val="44546A"/>
          <w:sz w:val="24"/>
          <w:szCs w:val="24"/>
          <w:cs/>
        </w:rPr>
        <w:t>: *</w:t>
      </w:r>
      <w:r w:rsidRPr="009052D8">
        <w:rPr>
          <w:rFonts w:ascii="TH SarabunPSK" w:eastAsia="Sarabun" w:hAnsi="TH SarabunPSK" w:cs="TH SarabunPSK"/>
          <w:color w:val="44546A"/>
          <w:sz w:val="24"/>
          <w:szCs w:val="24"/>
          <w:cs/>
        </w:rPr>
        <w:t>โครงการต่อเนื่องที่มีข้อผูกพันสัญญา</w:t>
      </w:r>
      <w:r w:rsidRPr="009052D8">
        <w:rPr>
          <w:rFonts w:ascii="TH SarabunPSK" w:eastAsia="Sarabun" w:hAnsi="TH SarabunPSK" w:cs="TH SarabunPSK"/>
          <w:color w:val="44546A"/>
          <w:sz w:val="24"/>
          <w:szCs w:val="24"/>
        </w:rPr>
        <w:t> </w:t>
      </w:r>
      <w:r w:rsidRPr="009052D8">
        <w:rPr>
          <w:rFonts w:ascii="TH SarabunPSK" w:eastAsia="Sarabun" w:hAnsi="TH SarabunPSK" w:cs="TH SarabunPSK"/>
          <w:color w:val="44546A"/>
          <w:sz w:val="24"/>
          <w:szCs w:val="24"/>
          <w:cs/>
        </w:rPr>
        <w:t>หมายถึง ข้อผูกพันสัญญาที่ดำเนินการตามมติ ครม. หรือดำเนินงานร่วมกับหน่วยงานต่างประเทศ (มช. ไม่มีโครงการผูกพันตามสัญญา)</w:t>
      </w:r>
    </w:p>
    <w:p w14:paraId="5003124F" w14:textId="77777777" w:rsidR="001A110F" w:rsidRPr="009052D8" w:rsidRDefault="009052D8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ผลการดำเนินที่ผ่านมา (กรณีที่เป็นโครงการต่อเนื่อง) </w:t>
      </w:r>
    </w:p>
    <w:tbl>
      <w:tblPr>
        <w:tblStyle w:val="a0"/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1A110F" w:rsidRPr="009052D8" w14:paraId="7600DE69" w14:textId="77777777">
        <w:trPr>
          <w:jc w:val="center"/>
        </w:trPr>
        <w:tc>
          <w:tcPr>
            <w:tcW w:w="1385" w:type="dxa"/>
            <w:shd w:val="clear" w:color="auto" w:fill="D9D9D9"/>
            <w:vAlign w:val="center"/>
          </w:tcPr>
          <w:p w14:paraId="00C74140" w14:textId="77777777" w:rsidR="001A110F" w:rsidRPr="009052D8" w:rsidRDefault="009052D8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/>
            <w:vAlign w:val="center"/>
          </w:tcPr>
          <w:p w14:paraId="121DFE1F" w14:textId="77777777" w:rsidR="001A110F" w:rsidRPr="009052D8" w:rsidRDefault="009052D8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/>
            <w:vAlign w:val="center"/>
          </w:tcPr>
          <w:p w14:paraId="309BDD1E" w14:textId="77777777" w:rsidR="001A110F" w:rsidRPr="009052D8" w:rsidRDefault="009052D8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/>
            <w:vAlign w:val="center"/>
          </w:tcPr>
          <w:p w14:paraId="6E376B56" w14:textId="77777777" w:rsidR="001A110F" w:rsidRPr="009052D8" w:rsidRDefault="009052D8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/>
            <w:vAlign w:val="center"/>
          </w:tcPr>
          <w:p w14:paraId="39E8853D" w14:textId="77777777" w:rsidR="001A110F" w:rsidRPr="009052D8" w:rsidRDefault="009052D8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1A110F" w:rsidRPr="009052D8" w14:paraId="3DEEC669" w14:textId="77777777">
        <w:trPr>
          <w:jc w:val="center"/>
        </w:trPr>
        <w:tc>
          <w:tcPr>
            <w:tcW w:w="1385" w:type="dxa"/>
          </w:tcPr>
          <w:p w14:paraId="3656B9AB" w14:textId="77777777" w:rsidR="001A110F" w:rsidRPr="009052D8" w:rsidRDefault="001A110F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45FB0818" w14:textId="77777777" w:rsidR="001A110F" w:rsidRPr="009052D8" w:rsidRDefault="001A110F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49F31CB" w14:textId="77777777" w:rsidR="001A110F" w:rsidRPr="009052D8" w:rsidRDefault="001A110F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3128261" w14:textId="77777777" w:rsidR="001A110F" w:rsidRPr="009052D8" w:rsidRDefault="001A110F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62486C05" w14:textId="77777777" w:rsidR="001A110F" w:rsidRPr="009052D8" w:rsidRDefault="001A110F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4101652C" w14:textId="77777777">
        <w:trPr>
          <w:jc w:val="center"/>
        </w:trPr>
        <w:tc>
          <w:tcPr>
            <w:tcW w:w="1385" w:type="dxa"/>
          </w:tcPr>
          <w:p w14:paraId="4B99056E" w14:textId="77777777" w:rsidR="001A110F" w:rsidRPr="009052D8" w:rsidRDefault="001A110F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299C43A" w14:textId="77777777" w:rsidR="001A110F" w:rsidRPr="009052D8" w:rsidRDefault="001A110F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4DDBEF00" w14:textId="77777777" w:rsidR="001A110F" w:rsidRPr="009052D8" w:rsidRDefault="001A110F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461D779" w14:textId="77777777" w:rsidR="001A110F" w:rsidRPr="009052D8" w:rsidRDefault="001A110F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CF2D8B6" w14:textId="77777777" w:rsidR="001A110F" w:rsidRPr="009052D8" w:rsidRDefault="001A110F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2B916C90" w14:textId="79DC3F61" w:rsidR="001A110F" w:rsidRPr="009052D8" w:rsidRDefault="009052D8">
      <w:pPr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 xml:space="preserve"> สรุปผลการดำเนินงานที่ผ่านมา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highlight w:val="white"/>
          <w:cs/>
        </w:rPr>
        <w:t>โดยอธิบายกิจกรรมที่ได้ดำเนินการแล้ว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 xml:space="preserve"> 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highlight w:val="white"/>
          <w:cs/>
        </w:rPr>
        <w:t>และผลผลิตที่เกิดขึ้นอย่างเป็นรูปธรรม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> </w:t>
      </w:r>
    </w:p>
    <w:p w14:paraId="15282C59" w14:textId="77777777" w:rsidR="001A110F" w:rsidRPr="009052D8" w:rsidRDefault="009052D8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..</w:t>
      </w:r>
      <w:r w:rsidRPr="009052D8">
        <w:rPr>
          <w:rFonts w:ascii="TH SarabunPSK" w:eastAsia="Sarabun" w:hAnsi="TH SarabunPSK" w:cs="TH SarabunPSK"/>
          <w:b/>
          <w:bCs/>
          <w:sz w:val="32"/>
          <w:szCs w:val="32"/>
          <w:cs/>
        </w:rPr>
        <w:t>...............</w:t>
      </w:r>
    </w:p>
    <w:p w14:paraId="0FB78278" w14:textId="77777777" w:rsidR="001A110F" w:rsidRPr="009052D8" w:rsidRDefault="001A110F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42717FC3" w14:textId="77777777" w:rsidR="001A110F" w:rsidRPr="009052D8" w:rsidRDefault="009052D8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>5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. โครงการยื่นเสนอขอรับทุนจากหน่วยงานอื่นหรือไม่</w:t>
      </w:r>
    </w:p>
    <w:p w14:paraId="591CFC74" w14:textId="77777777" w:rsidR="001A110F" w:rsidRPr="009052D8" w:rsidRDefault="009052D8">
      <w:pPr>
        <w:shd w:val="clear" w:color="auto" w:fill="FFFFFF"/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Segoe UI Symbol" w:eastAsia="Noto Sans Symbols" w:hAnsi="Segoe UI Symbol" w:cs="Angsana New"/>
          <w:sz w:val="32"/>
          <w:szCs w:val="32"/>
          <w:cs/>
        </w:rPr>
        <w:t>⚪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ไม่ยื่นเสนอ  </w:t>
      </w:r>
      <w:r w:rsidRPr="009052D8">
        <w:rPr>
          <w:rFonts w:ascii="Segoe UI Symbol" w:eastAsia="Noto Sans Symbols" w:hAnsi="Segoe UI Symbol" w:cs="Angsana New"/>
          <w:sz w:val="32"/>
          <w:szCs w:val="32"/>
          <w:cs/>
        </w:rPr>
        <w:t>⚪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1FC39945" w14:textId="77777777" w:rsidR="001A110F" w:rsidRPr="009052D8" w:rsidRDefault="001A110F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2F7CAF90" w14:textId="77777777" w:rsidR="001A110F" w:rsidRPr="009052D8" w:rsidRDefault="009052D8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>6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. คำสำคัญ (</w:t>
      </w:r>
      <w:r w:rsidRPr="009052D8">
        <w:rPr>
          <w:rFonts w:ascii="TH SarabunPSK" w:eastAsia="Sarabun" w:hAnsi="TH SarabunPSK" w:cs="TH SarabunPSK"/>
          <w:sz w:val="32"/>
          <w:szCs w:val="32"/>
        </w:rPr>
        <w:t>Keywords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) (กำหนดไม่เกิน 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คำ)</w:t>
      </w:r>
    </w:p>
    <w:p w14:paraId="563884E4" w14:textId="77777777" w:rsidR="001A110F" w:rsidRPr="009052D8" w:rsidRDefault="009052D8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28296BD" w14:textId="77777777" w:rsidR="001A110F" w:rsidRPr="009052D8" w:rsidRDefault="009052D8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562CB0E" w14:textId="77777777" w:rsidR="001A110F" w:rsidRPr="009052D8" w:rsidRDefault="001A110F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14:paraId="17DC66AE" w14:textId="77777777" w:rsidR="001A110F" w:rsidRPr="009052D8" w:rsidRDefault="009052D8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>7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. สาขาการวิจัย (เลือกจากฐานข้อมูลในระบบ)</w:t>
      </w:r>
    </w:p>
    <w:p w14:paraId="7CD073EC" w14:textId="77777777" w:rsidR="001A110F" w:rsidRPr="009052D8" w:rsidRDefault="004A7154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hyperlink w:anchor="bookmark=id.17dp8vu">
        <w:r w:rsidR="009052D8" w:rsidRPr="009052D8">
          <w:rPr>
            <w:rFonts w:ascii="TH SarabunPSK" w:eastAsia="Sarabun" w:hAnsi="TH SarabunPSK" w:cs="TH SarabunPSK"/>
            <w:color w:val="000000"/>
            <w:sz w:val="32"/>
            <w:szCs w:val="32"/>
            <w:cs/>
          </w:rPr>
          <w:t xml:space="preserve">สาขาการวิจัยหลัก </w:t>
        </w:r>
        <w:r w:rsidR="009052D8" w:rsidRPr="009052D8">
          <w:rPr>
            <w:rFonts w:ascii="TH SarabunPSK" w:eastAsia="Sarabun" w:hAnsi="TH SarabunPSK" w:cs="TH SarabunPSK"/>
            <w:color w:val="000000"/>
            <w:sz w:val="32"/>
            <w:szCs w:val="32"/>
          </w:rPr>
          <w:t>OECD</w:t>
        </w:r>
      </w:hyperlink>
      <w:r w:rsidR="009052D8"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9052D8" w:rsidRPr="009052D8">
        <w:rPr>
          <w:rFonts w:ascii="TH SarabunPSK" w:eastAsia="Sarabun" w:hAnsi="TH SarabunPSK" w:cs="TH SarabunPSK"/>
          <w:sz w:val="24"/>
          <w:szCs w:val="24"/>
          <w:cs/>
        </w:rPr>
        <w:t xml:space="preserve">(เป็น </w:t>
      </w:r>
      <w:r w:rsidR="009052D8" w:rsidRPr="009052D8">
        <w:rPr>
          <w:rFonts w:ascii="TH SarabunPSK" w:eastAsia="Sarabun" w:hAnsi="TH SarabunPSK" w:cs="TH SarabunPSK"/>
          <w:sz w:val="24"/>
          <w:szCs w:val="24"/>
        </w:rPr>
        <w:t xml:space="preserve">dropdown </w:t>
      </w:r>
      <w:r w:rsidR="009052D8" w:rsidRPr="009052D8">
        <w:rPr>
          <w:rFonts w:ascii="TH SarabunPSK" w:eastAsia="Sarabun" w:hAnsi="TH SarabunPSK" w:cs="TH SarabunPSK"/>
          <w:sz w:val="24"/>
          <w:szCs w:val="24"/>
          <w:cs/>
        </w:rPr>
        <w:t xml:space="preserve">ให้เลือก) </w:t>
      </w:r>
      <w:r w:rsidR="009052D8" w:rsidRPr="009052D8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.....................................................................................</w:t>
      </w:r>
    </w:p>
    <w:p w14:paraId="7E420BED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2" w:name="_heading=h.1fob9te" w:colFirst="0" w:colLast="0"/>
      <w:bookmarkEnd w:id="2"/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สาขาการวิจัยย่อย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OECD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color w:val="000000"/>
          <w:sz w:val="24"/>
          <w:szCs w:val="24"/>
          <w:cs/>
        </w:rPr>
        <w:t xml:space="preserve">(เป็น </w:t>
      </w:r>
      <w:r w:rsidRPr="009052D8">
        <w:rPr>
          <w:rFonts w:ascii="TH SarabunPSK" w:eastAsia="Sarabun" w:hAnsi="TH SarabunPSK" w:cs="TH SarabunPSK"/>
          <w:color w:val="000000"/>
          <w:sz w:val="24"/>
          <w:szCs w:val="24"/>
        </w:rPr>
        <w:t xml:space="preserve">dropdown </w:t>
      </w:r>
      <w:r w:rsidRPr="009052D8">
        <w:rPr>
          <w:rFonts w:ascii="TH SarabunPSK" w:eastAsia="Sarabun" w:hAnsi="TH SarabunPSK" w:cs="TH SarabunPSK"/>
          <w:color w:val="000000"/>
          <w:sz w:val="24"/>
          <w:szCs w:val="24"/>
          <w:cs/>
        </w:rPr>
        <w:t xml:space="preserve">ให้เลือก)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</w:t>
      </w:r>
    </w:p>
    <w:p w14:paraId="34CE0A41" w14:textId="77777777" w:rsidR="001A110F" w:rsidRPr="009052D8" w:rsidRDefault="001A1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13"/>
          <w:szCs w:val="13"/>
        </w:rPr>
      </w:pPr>
    </w:p>
    <w:tbl>
      <w:tblPr>
        <w:tblStyle w:val="a1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1A110F" w:rsidRPr="009052D8" w14:paraId="316D96DA" w14:textId="77777777">
        <w:trPr>
          <w:trHeight w:val="197"/>
        </w:trPr>
        <w:tc>
          <w:tcPr>
            <w:tcW w:w="9214" w:type="dxa"/>
          </w:tcPr>
          <w:p w14:paraId="2752D05A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สาขาการวิจัย </w:t>
            </w: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OECD</w:t>
            </w:r>
          </w:p>
        </w:tc>
      </w:tr>
      <w:tr w:rsidR="001A110F" w:rsidRPr="009052D8" w14:paraId="4E7C0712" w14:textId="77777777">
        <w:trPr>
          <w:trHeight w:val="422"/>
        </w:trPr>
        <w:tc>
          <w:tcPr>
            <w:tcW w:w="9214" w:type="dxa"/>
          </w:tcPr>
          <w:p w14:paraId="12925A44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สาขาวิจัยที่จำแนกตาม </w:t>
            </w:r>
            <w:proofErr w:type="spellStart"/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Organisation</w:t>
            </w:r>
            <w:proofErr w:type="spellEnd"/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 xml:space="preserve"> for Economic Co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 xml:space="preserve">Operation and Development 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OECD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) ประกอบด้วย</w:t>
            </w:r>
          </w:p>
          <w:p w14:paraId="2E7210B5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1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)  สาขาหลักวิทยาศาสตร์ธรรมชาติ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ประกอบด้วยสาขาย่อยคณิตศาสตร์ คอมพิวเตอร์และสารสนเทศศาสตร์ (เฉพาะซอฟแวร์) วิทยาศาสตร์ฟิสิกส์ วิทยาศาสตร์เคมี วิทยาศาสตร์กายภาพ วิทยาศาสตร์สิ่งแวดล้อม วิทยาศาสตร์ ธรรมชาติอื่น ๆ </w:t>
            </w:r>
          </w:p>
          <w:p w14:paraId="34EA634B" w14:textId="77777777" w:rsidR="001A110F" w:rsidRPr="009052D8" w:rsidRDefault="009052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2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)  สาขาหลักวิศวกรรมศาสตร์และเทคโนโลยี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ประกอบด้วยสาขาวิชาย่อย วิศวกรรมโยธา วิศวกรรมไฟฟ้า อิเล็กทรอนิกส์และสารสนเทศ วิศวกรรม เครื่องกล วิศวกรรมเคมี วิศวกรรมโลหการและวัสดุ วิศวกรรมการแพทย์ วิศวกรรมสิ่งแวดล้อม เทคโนโลยีชีวภาพสิ่งแวดล้อม เทคโนโลยีชีวภาพ อุตสาหกรรม นาโนเทคโนโลยี วิศวกรรมศาสตร์และเทคโนโลยีอื่น ๆ </w:t>
            </w:r>
          </w:p>
          <w:p w14:paraId="6029ABAF" w14:textId="77777777" w:rsidR="001A110F" w:rsidRPr="009052D8" w:rsidRDefault="009052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3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)  สาขาหลักการแพทย์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ประกอบด้วยสาขาวิชาย่อยการแพทย์พื้นฐาน การแพทย์คลินิก วิทยาศาสตร์สุขภาพ เทคโนโลยีชีวภาพทางด้านการแพทย์ วิทยาศาสตร์ทางด้านการแพทย์อื่น ๆ</w:t>
            </w:r>
          </w:p>
          <w:p w14:paraId="2E1EB886" w14:textId="77777777" w:rsidR="001A110F" w:rsidRPr="009052D8" w:rsidRDefault="009052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4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)  สาขาหลักเกษตรศาสตร์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ประกอบด้วยสาขาย่อยเกษตรกรรม ป่าไม้ ประมง สัตวศาสตร์ สัตวแพทย์ศาสตร์ เทคโนโลยีชีวภาพ ทางด้านการเกษตร วิทยาศาสตร์ทางด้านการเกษตรอื่น ๆ</w:t>
            </w:r>
          </w:p>
          <w:p w14:paraId="30398E98" w14:textId="77777777" w:rsidR="001A110F" w:rsidRPr="009052D8" w:rsidRDefault="009052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5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)  สาขาหลักสังคมศาสตร์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ประกอบด้วยสาขาย่อยจิตวิทยา เศรษฐศาสตร์ ศึกษาศาสตร์ สังคมศาสตร์ นิติศาสตร์ รัฐศาสตร์ ภูมิศาสตร์ทางสังคมและ เศรษฐกิจ นิเทศศาสตร์และสื่อสารมวลชน สังคมศาสตร์อื่น ๆ </w:t>
            </w:r>
          </w:p>
          <w:p w14:paraId="2C2601B8" w14:textId="77777777" w:rsidR="001A110F" w:rsidRPr="009052D8" w:rsidRDefault="009052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6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)  สาขาหลักมนุษยศาสตร์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ประกอบด้วยสาขาย่อยประวัติศาสตร์และโบราณคดี ภาษาและวรรณคดี ปรัชญา จริยธรรม และศาสนา ศิลปะ มนุษยศาสตร์อื่น ๆ </w:t>
            </w:r>
          </w:p>
        </w:tc>
      </w:tr>
    </w:tbl>
    <w:p w14:paraId="5997CC1D" w14:textId="246F94D1" w:rsidR="0018181A" w:rsidRPr="009052D8" w:rsidRDefault="0018181A">
      <w:pPr>
        <w:rPr>
          <w:rFonts w:ascii="TH SarabunPSK" w:eastAsia="Sarabun" w:hAnsi="TH SarabunPSK" w:cs="TH SarabunPSK"/>
          <w:sz w:val="32"/>
          <w:szCs w:val="32"/>
        </w:rPr>
      </w:pPr>
    </w:p>
    <w:p w14:paraId="612C6DC6" w14:textId="77777777" w:rsidR="001A110F" w:rsidRPr="009052D8" w:rsidRDefault="009052D8">
      <w:pP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8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 xml:space="preserve">ISCED </w:t>
      </w:r>
      <w:r w:rsidRPr="009052D8">
        <w:rPr>
          <w:rFonts w:ascii="TH SarabunPSK" w:eastAsia="Sarabun" w:hAnsi="TH SarabunPSK" w:cs="TH SarabunPSK"/>
          <w:b/>
          <w:bCs/>
          <w:color w:val="000000"/>
          <w:sz w:val="32"/>
          <w:szCs w:val="32"/>
          <w:highlight w:val="white"/>
          <w:cs/>
        </w:rPr>
        <w:t>(</w:t>
      </w:r>
      <w:r w:rsidRPr="009052D8">
        <w:rPr>
          <w:rFonts w:ascii="TH SarabunPSK" w:eastAsia="Sarabun" w:hAnsi="TH SarabunPSK" w:cs="TH SarabunPSK"/>
          <w:b/>
          <w:color w:val="000000"/>
          <w:sz w:val="32"/>
          <w:szCs w:val="32"/>
          <w:highlight w:val="white"/>
        </w:rPr>
        <w:t xml:space="preserve">International Standard Classification </w:t>
      </w:r>
      <w:proofErr w:type="gramStart"/>
      <w:r w:rsidRPr="009052D8">
        <w:rPr>
          <w:rFonts w:ascii="TH SarabunPSK" w:eastAsia="Sarabun" w:hAnsi="TH SarabunPSK" w:cs="TH SarabunPSK"/>
          <w:b/>
          <w:color w:val="000000"/>
          <w:sz w:val="32"/>
          <w:szCs w:val="32"/>
          <w:highlight w:val="white"/>
        </w:rPr>
        <w:t>Of</w:t>
      </w:r>
      <w:proofErr w:type="gramEnd"/>
      <w:r w:rsidRPr="009052D8">
        <w:rPr>
          <w:rFonts w:ascii="TH SarabunPSK" w:eastAsia="Sarabun" w:hAnsi="TH SarabunPSK" w:cs="TH SarabunPSK"/>
          <w:b/>
          <w:color w:val="000000"/>
          <w:sz w:val="32"/>
          <w:szCs w:val="32"/>
          <w:highlight w:val="white"/>
        </w:rPr>
        <w:t xml:space="preserve"> Education</w:t>
      </w:r>
      <w:r w:rsidRPr="009052D8">
        <w:rPr>
          <w:rFonts w:ascii="TH SarabunPSK" w:eastAsia="Sarabun" w:hAnsi="TH SarabunPSK" w:cs="TH SarabunPSK"/>
          <w:b/>
          <w:bCs/>
          <w:color w:val="000000"/>
          <w:sz w:val="32"/>
          <w:szCs w:val="32"/>
          <w:highlight w:val="white"/>
          <w:cs/>
        </w:rPr>
        <w:t>)</w:t>
      </w:r>
    </w:p>
    <w:p w14:paraId="43B2A8BD" w14:textId="77777777" w:rsidR="001A110F" w:rsidRPr="009052D8" w:rsidRDefault="009052D8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 xml:space="preserve">ISCED Broad field </w:t>
      </w: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24"/>
          <w:szCs w:val="24"/>
          <w:cs/>
        </w:rPr>
        <w:t xml:space="preserve">(เป็น </w:t>
      </w:r>
      <w:r w:rsidRPr="009052D8">
        <w:rPr>
          <w:rFonts w:ascii="TH SarabunPSK" w:eastAsia="Sarabun" w:hAnsi="TH SarabunPSK" w:cs="TH SarabunPSK"/>
          <w:sz w:val="24"/>
          <w:szCs w:val="24"/>
        </w:rPr>
        <w:t xml:space="preserve">dropdown </w:t>
      </w:r>
      <w:r w:rsidRPr="009052D8">
        <w:rPr>
          <w:rFonts w:ascii="TH SarabunPSK" w:eastAsia="Sarabun" w:hAnsi="TH SarabunPSK" w:cs="TH SarabunPSK"/>
          <w:sz w:val="24"/>
          <w:szCs w:val="24"/>
          <w:cs/>
        </w:rPr>
        <w:t xml:space="preserve">ให้เลือก)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…………</w:t>
      </w:r>
      <w:proofErr w:type="gramStart"/>
      <w:r w:rsidRPr="009052D8">
        <w:rPr>
          <w:rFonts w:ascii="TH SarabunPSK" w:eastAsia="Sarabun" w:hAnsi="TH SarabunPSK" w:cs="TH SarabunPSK"/>
          <w:sz w:val="32"/>
          <w:szCs w:val="32"/>
          <w:cs/>
        </w:rPr>
        <w:t>…..</w:t>
      </w:r>
      <w:proofErr w:type="gramEnd"/>
      <w:r w:rsidRPr="009052D8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……………………………………………….</w:t>
      </w:r>
    </w:p>
    <w:p w14:paraId="336CF980" w14:textId="77777777" w:rsidR="001A110F" w:rsidRPr="009052D8" w:rsidRDefault="009052D8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 xml:space="preserve">ISCED Narrow field </w:t>
      </w: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24"/>
          <w:szCs w:val="24"/>
          <w:cs/>
        </w:rPr>
        <w:t xml:space="preserve">(เป็น </w:t>
      </w:r>
      <w:r w:rsidRPr="009052D8">
        <w:rPr>
          <w:rFonts w:ascii="TH SarabunPSK" w:eastAsia="Sarabun" w:hAnsi="TH SarabunPSK" w:cs="TH SarabunPSK"/>
          <w:sz w:val="24"/>
          <w:szCs w:val="24"/>
        </w:rPr>
        <w:t xml:space="preserve">dropdown </w:t>
      </w:r>
      <w:r w:rsidRPr="009052D8">
        <w:rPr>
          <w:rFonts w:ascii="TH SarabunPSK" w:eastAsia="Sarabun" w:hAnsi="TH SarabunPSK" w:cs="TH SarabunPSK"/>
          <w:sz w:val="24"/>
          <w:szCs w:val="24"/>
          <w:cs/>
        </w:rPr>
        <w:t xml:space="preserve">ให้เลือก)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…………</w:t>
      </w:r>
      <w:proofErr w:type="gramStart"/>
      <w:r w:rsidRPr="009052D8">
        <w:rPr>
          <w:rFonts w:ascii="TH SarabunPSK" w:eastAsia="Sarabun" w:hAnsi="TH SarabunPSK" w:cs="TH SarabunPSK"/>
          <w:sz w:val="32"/>
          <w:szCs w:val="32"/>
          <w:cs/>
        </w:rPr>
        <w:t>…..</w:t>
      </w:r>
      <w:proofErr w:type="gramEnd"/>
      <w:r w:rsidRPr="009052D8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……………………………………………….</w:t>
      </w:r>
    </w:p>
    <w:p w14:paraId="11D5BABE" w14:textId="77777777" w:rsidR="001A110F" w:rsidRPr="009052D8" w:rsidRDefault="009052D8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>ISCED Detailed field</w:t>
      </w: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24"/>
          <w:szCs w:val="24"/>
          <w:cs/>
        </w:rPr>
        <w:t xml:space="preserve">(เป็น </w:t>
      </w:r>
      <w:r w:rsidRPr="009052D8">
        <w:rPr>
          <w:rFonts w:ascii="TH SarabunPSK" w:eastAsia="Sarabun" w:hAnsi="TH SarabunPSK" w:cs="TH SarabunPSK"/>
          <w:sz w:val="24"/>
          <w:szCs w:val="24"/>
        </w:rPr>
        <w:t xml:space="preserve">dropdown </w:t>
      </w:r>
      <w:r w:rsidRPr="009052D8">
        <w:rPr>
          <w:rFonts w:ascii="TH SarabunPSK" w:eastAsia="Sarabun" w:hAnsi="TH SarabunPSK" w:cs="TH SarabunPSK"/>
          <w:sz w:val="24"/>
          <w:szCs w:val="24"/>
          <w:cs/>
        </w:rPr>
        <w:t xml:space="preserve">ให้เลือก)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…………</w:t>
      </w:r>
      <w:proofErr w:type="gramStart"/>
      <w:r w:rsidRPr="009052D8">
        <w:rPr>
          <w:rFonts w:ascii="TH SarabunPSK" w:eastAsia="Sarabun" w:hAnsi="TH SarabunPSK" w:cs="TH SarabunPSK"/>
          <w:sz w:val="32"/>
          <w:szCs w:val="32"/>
          <w:cs/>
        </w:rPr>
        <w:t>…..</w:t>
      </w:r>
      <w:proofErr w:type="gramEnd"/>
      <w:r w:rsidRPr="009052D8">
        <w:rPr>
          <w:rFonts w:ascii="TH SarabunPSK" w:eastAsia="Sarabun" w:hAnsi="TH SarabunPSK" w:cs="TH SarabunPSK"/>
          <w:sz w:val="32"/>
          <w:szCs w:val="32"/>
          <w:cs/>
        </w:rPr>
        <w:t>……………………………………………….</w:t>
      </w:r>
    </w:p>
    <w:p w14:paraId="2AC527F6" w14:textId="77777777" w:rsidR="001A110F" w:rsidRPr="009052D8" w:rsidRDefault="009052D8">
      <w:pPr>
        <w:spacing w:after="0" w:line="240" w:lineRule="auto"/>
        <w:rPr>
          <w:rFonts w:ascii="TH SarabunPSK" w:eastAsia="Sarabun" w:hAnsi="TH SarabunPSK" w:cs="TH SarabunPSK"/>
          <w:b/>
          <w:color w:val="44546A"/>
          <w:sz w:val="32"/>
          <w:szCs w:val="32"/>
        </w:rPr>
      </w:pPr>
      <w:r w:rsidRPr="009052D8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 xml:space="preserve">รหัสสาขา </w:t>
      </w:r>
      <w:r w:rsidRPr="009052D8">
        <w:rPr>
          <w:rFonts w:ascii="TH SarabunPSK" w:eastAsia="Sarabun" w:hAnsi="TH SarabunPSK" w:cs="TH SarabunPSK"/>
          <w:b/>
          <w:color w:val="44546A"/>
          <w:sz w:val="32"/>
          <w:szCs w:val="32"/>
        </w:rPr>
        <w:t>ISCED</w:t>
      </w:r>
    </w:p>
    <w:tbl>
      <w:tblPr>
        <w:tblStyle w:val="a2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402"/>
        <w:gridCol w:w="3941"/>
      </w:tblGrid>
      <w:tr w:rsidR="001A110F" w:rsidRPr="009052D8" w14:paraId="67F1254E" w14:textId="77777777">
        <w:trPr>
          <w:trHeight w:val="270"/>
          <w:tblHeader/>
        </w:trPr>
        <w:tc>
          <w:tcPr>
            <w:tcW w:w="2122" w:type="dxa"/>
            <w:shd w:val="clear" w:color="auto" w:fill="DEEBF6"/>
          </w:tcPr>
          <w:p w14:paraId="3470E1D4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</w:rPr>
              <w:t>ISCED Broad field</w:t>
            </w:r>
          </w:p>
        </w:tc>
        <w:tc>
          <w:tcPr>
            <w:tcW w:w="3402" w:type="dxa"/>
            <w:shd w:val="clear" w:color="auto" w:fill="DEEBF6"/>
          </w:tcPr>
          <w:p w14:paraId="61C714FC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</w:rPr>
              <w:t>ISCED Narrow field</w:t>
            </w:r>
          </w:p>
        </w:tc>
        <w:tc>
          <w:tcPr>
            <w:tcW w:w="3941" w:type="dxa"/>
            <w:shd w:val="clear" w:color="auto" w:fill="DEEBF6"/>
          </w:tcPr>
          <w:p w14:paraId="31591146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</w:rPr>
              <w:t>ISCED Detailed field</w:t>
            </w:r>
          </w:p>
        </w:tc>
      </w:tr>
      <w:tr w:rsidR="001A110F" w:rsidRPr="009052D8" w14:paraId="2E5FCBAB" w14:textId="77777777">
        <w:trPr>
          <w:trHeight w:val="270"/>
        </w:trPr>
        <w:tc>
          <w:tcPr>
            <w:tcW w:w="2122" w:type="dxa"/>
          </w:tcPr>
          <w:p w14:paraId="37E472F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00 Generic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402" w:type="dxa"/>
          </w:tcPr>
          <w:p w14:paraId="6C2D746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000 Generic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not further defined</w:t>
            </w:r>
          </w:p>
        </w:tc>
        <w:tc>
          <w:tcPr>
            <w:tcW w:w="3941" w:type="dxa"/>
          </w:tcPr>
          <w:p w14:paraId="35B4702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0000 Generic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not further defined</w:t>
            </w:r>
          </w:p>
        </w:tc>
      </w:tr>
      <w:tr w:rsidR="001A110F" w:rsidRPr="009052D8" w14:paraId="2F596066" w14:textId="77777777">
        <w:trPr>
          <w:trHeight w:val="270"/>
        </w:trPr>
        <w:tc>
          <w:tcPr>
            <w:tcW w:w="2122" w:type="dxa"/>
          </w:tcPr>
          <w:p w14:paraId="7C34859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00 Generic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402" w:type="dxa"/>
          </w:tcPr>
          <w:p w14:paraId="521EB47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001 Basic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941" w:type="dxa"/>
          </w:tcPr>
          <w:p w14:paraId="7AE0A04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0011 Basic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</w:tr>
      <w:tr w:rsidR="001A110F" w:rsidRPr="009052D8" w14:paraId="01E3A76E" w14:textId="77777777">
        <w:trPr>
          <w:trHeight w:val="270"/>
        </w:trPr>
        <w:tc>
          <w:tcPr>
            <w:tcW w:w="2122" w:type="dxa"/>
          </w:tcPr>
          <w:p w14:paraId="1D67EF6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00 Generic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402" w:type="dxa"/>
          </w:tcPr>
          <w:p w14:paraId="207A57F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002 Literacy and numeracy</w:t>
            </w:r>
          </w:p>
        </w:tc>
        <w:tc>
          <w:tcPr>
            <w:tcW w:w="3941" w:type="dxa"/>
          </w:tcPr>
          <w:p w14:paraId="330ECF0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0021 Literacy and numeracy</w:t>
            </w:r>
          </w:p>
        </w:tc>
      </w:tr>
      <w:tr w:rsidR="001A110F" w:rsidRPr="009052D8" w14:paraId="24A4298A" w14:textId="77777777">
        <w:trPr>
          <w:trHeight w:val="270"/>
        </w:trPr>
        <w:tc>
          <w:tcPr>
            <w:tcW w:w="2122" w:type="dxa"/>
          </w:tcPr>
          <w:p w14:paraId="11677E3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00 Generic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402" w:type="dxa"/>
          </w:tcPr>
          <w:p w14:paraId="0F67ECC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003 Personal skills and development</w:t>
            </w:r>
          </w:p>
        </w:tc>
        <w:tc>
          <w:tcPr>
            <w:tcW w:w="3941" w:type="dxa"/>
          </w:tcPr>
          <w:p w14:paraId="33B78EE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0031 Personal skills and development</w:t>
            </w:r>
          </w:p>
        </w:tc>
      </w:tr>
      <w:tr w:rsidR="001A110F" w:rsidRPr="009052D8" w14:paraId="1DAFA398" w14:textId="77777777">
        <w:trPr>
          <w:trHeight w:val="270"/>
        </w:trPr>
        <w:tc>
          <w:tcPr>
            <w:tcW w:w="2122" w:type="dxa"/>
          </w:tcPr>
          <w:p w14:paraId="287439C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00 Generic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402" w:type="dxa"/>
          </w:tcPr>
          <w:p w14:paraId="44BF934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009 Generic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not elsewhere classified</w:t>
            </w:r>
          </w:p>
        </w:tc>
        <w:tc>
          <w:tcPr>
            <w:tcW w:w="3941" w:type="dxa"/>
          </w:tcPr>
          <w:p w14:paraId="2B8800D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0099 Generic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not elsewhere classified</w:t>
            </w:r>
          </w:p>
        </w:tc>
      </w:tr>
      <w:tr w:rsidR="001A110F" w:rsidRPr="009052D8" w14:paraId="2203CAA8" w14:textId="77777777">
        <w:trPr>
          <w:trHeight w:val="270"/>
        </w:trPr>
        <w:tc>
          <w:tcPr>
            <w:tcW w:w="2122" w:type="dxa"/>
          </w:tcPr>
          <w:p w14:paraId="050D006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24D5E7D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3DF6414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0110 Education not further defined</w:t>
            </w:r>
          </w:p>
        </w:tc>
      </w:tr>
      <w:tr w:rsidR="001A110F" w:rsidRPr="009052D8" w14:paraId="63CF710F" w14:textId="77777777">
        <w:trPr>
          <w:trHeight w:val="270"/>
        </w:trPr>
        <w:tc>
          <w:tcPr>
            <w:tcW w:w="2122" w:type="dxa"/>
          </w:tcPr>
          <w:p w14:paraId="13E23A3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5309072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2054E31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0111 Education science</w:t>
            </w:r>
          </w:p>
        </w:tc>
      </w:tr>
      <w:tr w:rsidR="001A110F" w:rsidRPr="009052D8" w14:paraId="5279E51D" w14:textId="77777777">
        <w:trPr>
          <w:trHeight w:val="270"/>
        </w:trPr>
        <w:tc>
          <w:tcPr>
            <w:tcW w:w="2122" w:type="dxa"/>
          </w:tcPr>
          <w:p w14:paraId="620C2DC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4D5462E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234827B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0112 Training for pre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school teachers</w:t>
            </w:r>
          </w:p>
        </w:tc>
      </w:tr>
      <w:tr w:rsidR="001A110F" w:rsidRPr="009052D8" w14:paraId="27C7A9D4" w14:textId="77777777">
        <w:trPr>
          <w:trHeight w:val="270"/>
        </w:trPr>
        <w:tc>
          <w:tcPr>
            <w:tcW w:w="2122" w:type="dxa"/>
          </w:tcPr>
          <w:p w14:paraId="1C0C943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lastRenderedPageBreak/>
              <w:t>01 Education</w:t>
            </w:r>
          </w:p>
        </w:tc>
        <w:tc>
          <w:tcPr>
            <w:tcW w:w="3402" w:type="dxa"/>
          </w:tcPr>
          <w:p w14:paraId="1249BFC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25F5294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0113 Teacher training  without subject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specialisation</w:t>
            </w:r>
            <w:proofErr w:type="spellEnd"/>
          </w:p>
        </w:tc>
      </w:tr>
      <w:tr w:rsidR="001A110F" w:rsidRPr="009052D8" w14:paraId="73C81AF2" w14:textId="77777777">
        <w:trPr>
          <w:trHeight w:val="270"/>
        </w:trPr>
        <w:tc>
          <w:tcPr>
            <w:tcW w:w="2122" w:type="dxa"/>
          </w:tcPr>
          <w:p w14:paraId="4FAC558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2F2C0E5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39AD7CB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0114Teacher training with subject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specialisation</w:t>
            </w:r>
            <w:proofErr w:type="spellEnd"/>
          </w:p>
        </w:tc>
      </w:tr>
      <w:tr w:rsidR="001A110F" w:rsidRPr="009052D8" w14:paraId="4FA16B1C" w14:textId="77777777">
        <w:trPr>
          <w:trHeight w:val="270"/>
        </w:trPr>
        <w:tc>
          <w:tcPr>
            <w:tcW w:w="2122" w:type="dxa"/>
          </w:tcPr>
          <w:p w14:paraId="25C0499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6B27D66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14:paraId="2391FFC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0119Education not elsewhere classified</w:t>
            </w:r>
          </w:p>
        </w:tc>
      </w:tr>
      <w:tr w:rsidR="001A110F" w:rsidRPr="009052D8" w14:paraId="10907AB1" w14:textId="77777777">
        <w:trPr>
          <w:trHeight w:val="270"/>
        </w:trPr>
        <w:tc>
          <w:tcPr>
            <w:tcW w:w="2122" w:type="dxa"/>
          </w:tcPr>
          <w:p w14:paraId="5491040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14:paraId="58E6042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018 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education</w:t>
            </w:r>
          </w:p>
        </w:tc>
        <w:tc>
          <w:tcPr>
            <w:tcW w:w="3941" w:type="dxa"/>
          </w:tcPr>
          <w:p w14:paraId="03734D7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0188 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education</w:t>
            </w:r>
          </w:p>
        </w:tc>
      </w:tr>
      <w:tr w:rsidR="001A110F" w:rsidRPr="009052D8" w14:paraId="402FB3F9" w14:textId="77777777">
        <w:trPr>
          <w:trHeight w:val="270"/>
        </w:trPr>
        <w:tc>
          <w:tcPr>
            <w:tcW w:w="2122" w:type="dxa"/>
          </w:tcPr>
          <w:p w14:paraId="0B7D524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087C959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020 Arts and humanities not further defined</w:t>
            </w:r>
          </w:p>
        </w:tc>
        <w:tc>
          <w:tcPr>
            <w:tcW w:w="3941" w:type="dxa"/>
          </w:tcPr>
          <w:p w14:paraId="5B411F3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0200 Arts and humanities not further defined</w:t>
            </w:r>
          </w:p>
        </w:tc>
      </w:tr>
      <w:tr w:rsidR="001A110F" w:rsidRPr="009052D8" w14:paraId="0D27ECEA" w14:textId="77777777">
        <w:trPr>
          <w:trHeight w:val="270"/>
        </w:trPr>
        <w:tc>
          <w:tcPr>
            <w:tcW w:w="2122" w:type="dxa"/>
          </w:tcPr>
          <w:p w14:paraId="0DC3654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1C8BFA5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7B80589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0210 Arts not further defined</w:t>
            </w:r>
          </w:p>
        </w:tc>
      </w:tr>
      <w:tr w:rsidR="001A110F" w:rsidRPr="009052D8" w14:paraId="6FDE5610" w14:textId="77777777">
        <w:trPr>
          <w:trHeight w:val="270"/>
        </w:trPr>
        <w:tc>
          <w:tcPr>
            <w:tcW w:w="2122" w:type="dxa"/>
          </w:tcPr>
          <w:p w14:paraId="7FB297F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4A87102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7D7221D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0211 Audio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visual techniques and media production</w:t>
            </w:r>
          </w:p>
        </w:tc>
      </w:tr>
      <w:tr w:rsidR="001A110F" w:rsidRPr="009052D8" w14:paraId="3FB3070C" w14:textId="77777777">
        <w:trPr>
          <w:trHeight w:val="270"/>
        </w:trPr>
        <w:tc>
          <w:tcPr>
            <w:tcW w:w="2122" w:type="dxa"/>
          </w:tcPr>
          <w:p w14:paraId="21A9671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26AF27D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7BE98CD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0212 Fashion, interior and industrial design</w:t>
            </w:r>
          </w:p>
        </w:tc>
      </w:tr>
      <w:tr w:rsidR="001A110F" w:rsidRPr="009052D8" w14:paraId="6FF34278" w14:textId="77777777">
        <w:trPr>
          <w:trHeight w:val="270"/>
        </w:trPr>
        <w:tc>
          <w:tcPr>
            <w:tcW w:w="2122" w:type="dxa"/>
          </w:tcPr>
          <w:p w14:paraId="07FBEC0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0D90E04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388B46D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0213 Fine arts</w:t>
            </w:r>
          </w:p>
        </w:tc>
      </w:tr>
      <w:tr w:rsidR="001A110F" w:rsidRPr="009052D8" w14:paraId="1DB49564" w14:textId="77777777">
        <w:trPr>
          <w:trHeight w:val="270"/>
        </w:trPr>
        <w:tc>
          <w:tcPr>
            <w:tcW w:w="2122" w:type="dxa"/>
          </w:tcPr>
          <w:p w14:paraId="17F31CF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4395446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32C134E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0214Handicrafts</w:t>
            </w:r>
          </w:p>
        </w:tc>
      </w:tr>
      <w:tr w:rsidR="001A110F" w:rsidRPr="009052D8" w14:paraId="77C606CE" w14:textId="77777777">
        <w:trPr>
          <w:trHeight w:val="270"/>
        </w:trPr>
        <w:tc>
          <w:tcPr>
            <w:tcW w:w="2122" w:type="dxa"/>
          </w:tcPr>
          <w:p w14:paraId="12EFADD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5080AC3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47562EE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0215Music and performing arts</w:t>
            </w:r>
          </w:p>
        </w:tc>
      </w:tr>
      <w:tr w:rsidR="001A110F" w:rsidRPr="009052D8" w14:paraId="49794019" w14:textId="77777777">
        <w:trPr>
          <w:trHeight w:val="270"/>
        </w:trPr>
        <w:tc>
          <w:tcPr>
            <w:tcW w:w="2122" w:type="dxa"/>
          </w:tcPr>
          <w:p w14:paraId="6195CAC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2AB8E60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14:paraId="3CA2253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0219Arts not elsewhere classified</w:t>
            </w:r>
          </w:p>
        </w:tc>
      </w:tr>
      <w:tr w:rsidR="001A110F" w:rsidRPr="009052D8" w14:paraId="636C2CD2" w14:textId="77777777">
        <w:trPr>
          <w:trHeight w:val="270"/>
        </w:trPr>
        <w:tc>
          <w:tcPr>
            <w:tcW w:w="2122" w:type="dxa"/>
          </w:tcPr>
          <w:p w14:paraId="059F86E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137AD41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022Humanities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excluding languages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14:paraId="390F41B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0220Humanities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excluding languages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 xml:space="preserve">) 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not further defined</w:t>
            </w:r>
          </w:p>
        </w:tc>
      </w:tr>
      <w:tr w:rsidR="001A110F" w:rsidRPr="009052D8" w14:paraId="0C4BE679" w14:textId="77777777">
        <w:trPr>
          <w:trHeight w:val="270"/>
        </w:trPr>
        <w:tc>
          <w:tcPr>
            <w:tcW w:w="2122" w:type="dxa"/>
          </w:tcPr>
          <w:p w14:paraId="68F9E8D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6884E15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022Humanities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excluding languages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14:paraId="07B2959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0221Religion and theology</w:t>
            </w:r>
          </w:p>
        </w:tc>
      </w:tr>
      <w:tr w:rsidR="001A110F" w:rsidRPr="009052D8" w14:paraId="7602F113" w14:textId="77777777">
        <w:trPr>
          <w:trHeight w:val="270"/>
        </w:trPr>
        <w:tc>
          <w:tcPr>
            <w:tcW w:w="2122" w:type="dxa"/>
          </w:tcPr>
          <w:p w14:paraId="0D20A37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60F5711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022Humanities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excluding languages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14:paraId="50560A8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0222History and archaeology</w:t>
            </w:r>
          </w:p>
        </w:tc>
      </w:tr>
      <w:tr w:rsidR="001A110F" w:rsidRPr="009052D8" w14:paraId="7CCA8352" w14:textId="77777777">
        <w:trPr>
          <w:trHeight w:val="270"/>
        </w:trPr>
        <w:tc>
          <w:tcPr>
            <w:tcW w:w="2122" w:type="dxa"/>
          </w:tcPr>
          <w:p w14:paraId="4BC0FA7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5197164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022Humanities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excluding languages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14:paraId="52F7141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0223Philosophy and ethics</w:t>
            </w:r>
          </w:p>
        </w:tc>
      </w:tr>
      <w:tr w:rsidR="001A110F" w:rsidRPr="009052D8" w14:paraId="18D70B7B" w14:textId="77777777">
        <w:trPr>
          <w:trHeight w:val="270"/>
        </w:trPr>
        <w:tc>
          <w:tcPr>
            <w:tcW w:w="2122" w:type="dxa"/>
          </w:tcPr>
          <w:p w14:paraId="62A2CB4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D802FA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022Humanities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excluding languages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14:paraId="0EA9F2F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0229Humanities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except languages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 xml:space="preserve">) 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not elsewhere classified</w:t>
            </w:r>
          </w:p>
        </w:tc>
      </w:tr>
      <w:tr w:rsidR="001A110F" w:rsidRPr="009052D8" w14:paraId="17554AC6" w14:textId="77777777">
        <w:trPr>
          <w:trHeight w:val="270"/>
        </w:trPr>
        <w:tc>
          <w:tcPr>
            <w:tcW w:w="2122" w:type="dxa"/>
          </w:tcPr>
          <w:p w14:paraId="35213B7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4339120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14:paraId="1EFECD8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0230 Languages not further defined</w:t>
            </w:r>
          </w:p>
        </w:tc>
      </w:tr>
      <w:tr w:rsidR="001A110F" w:rsidRPr="009052D8" w14:paraId="2720ABA1" w14:textId="77777777">
        <w:trPr>
          <w:trHeight w:val="270"/>
        </w:trPr>
        <w:tc>
          <w:tcPr>
            <w:tcW w:w="2122" w:type="dxa"/>
          </w:tcPr>
          <w:p w14:paraId="7AEB905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629D68C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14:paraId="5DB1757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0231 Language acquisition</w:t>
            </w:r>
          </w:p>
        </w:tc>
      </w:tr>
      <w:tr w:rsidR="001A110F" w:rsidRPr="009052D8" w14:paraId="08B63163" w14:textId="77777777">
        <w:trPr>
          <w:trHeight w:val="270"/>
        </w:trPr>
        <w:tc>
          <w:tcPr>
            <w:tcW w:w="2122" w:type="dxa"/>
          </w:tcPr>
          <w:p w14:paraId="722A5A7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5113781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14:paraId="52D3006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0232Literature and linguistics</w:t>
            </w:r>
          </w:p>
        </w:tc>
      </w:tr>
      <w:tr w:rsidR="001A110F" w:rsidRPr="009052D8" w14:paraId="6DF41085" w14:textId="77777777">
        <w:trPr>
          <w:trHeight w:val="270"/>
        </w:trPr>
        <w:tc>
          <w:tcPr>
            <w:tcW w:w="2122" w:type="dxa"/>
          </w:tcPr>
          <w:p w14:paraId="79E8DD5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7B7B722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14:paraId="64E8092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0239Languages not elsewhere classified</w:t>
            </w:r>
          </w:p>
        </w:tc>
      </w:tr>
      <w:tr w:rsidR="001A110F" w:rsidRPr="009052D8" w14:paraId="66E7718F" w14:textId="77777777">
        <w:trPr>
          <w:trHeight w:val="270"/>
        </w:trPr>
        <w:tc>
          <w:tcPr>
            <w:tcW w:w="2122" w:type="dxa"/>
          </w:tcPr>
          <w:p w14:paraId="4AEE651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60C5056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028 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arts and humanities</w:t>
            </w:r>
          </w:p>
        </w:tc>
        <w:tc>
          <w:tcPr>
            <w:tcW w:w="3941" w:type="dxa"/>
          </w:tcPr>
          <w:p w14:paraId="2F9AF27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0288Inter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arts and humanities</w:t>
            </w:r>
          </w:p>
        </w:tc>
      </w:tr>
      <w:tr w:rsidR="001A110F" w:rsidRPr="009052D8" w14:paraId="30BBD58F" w14:textId="77777777">
        <w:trPr>
          <w:trHeight w:val="270"/>
        </w:trPr>
        <w:tc>
          <w:tcPr>
            <w:tcW w:w="2122" w:type="dxa"/>
          </w:tcPr>
          <w:p w14:paraId="22B18B8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14:paraId="482EFCB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029 Arts and humanities not elsewhere classified</w:t>
            </w:r>
          </w:p>
        </w:tc>
        <w:tc>
          <w:tcPr>
            <w:tcW w:w="3941" w:type="dxa"/>
          </w:tcPr>
          <w:p w14:paraId="7F4B3E9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0299Arts and humanities not elsewhere classified</w:t>
            </w:r>
          </w:p>
        </w:tc>
      </w:tr>
      <w:tr w:rsidR="001A110F" w:rsidRPr="009052D8" w14:paraId="457BDCCC" w14:textId="77777777">
        <w:trPr>
          <w:trHeight w:val="270"/>
        </w:trPr>
        <w:tc>
          <w:tcPr>
            <w:tcW w:w="2122" w:type="dxa"/>
          </w:tcPr>
          <w:p w14:paraId="57A0ECA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6884AB5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030Social sciences, journalism and information not further defined</w:t>
            </w:r>
          </w:p>
        </w:tc>
        <w:tc>
          <w:tcPr>
            <w:tcW w:w="3941" w:type="dxa"/>
          </w:tcPr>
          <w:p w14:paraId="0098615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0300Social sciences, journalism and information not further defined</w:t>
            </w:r>
          </w:p>
        </w:tc>
      </w:tr>
      <w:tr w:rsidR="001A110F" w:rsidRPr="009052D8" w14:paraId="2B54A6A2" w14:textId="77777777">
        <w:trPr>
          <w:trHeight w:val="270"/>
        </w:trPr>
        <w:tc>
          <w:tcPr>
            <w:tcW w:w="2122" w:type="dxa"/>
          </w:tcPr>
          <w:p w14:paraId="4A5268B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271D61C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14:paraId="10B5081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0310Social and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sciences not further defined</w:t>
            </w:r>
          </w:p>
        </w:tc>
      </w:tr>
      <w:tr w:rsidR="001A110F" w:rsidRPr="009052D8" w14:paraId="1A69A4BA" w14:textId="77777777">
        <w:trPr>
          <w:trHeight w:val="270"/>
        </w:trPr>
        <w:tc>
          <w:tcPr>
            <w:tcW w:w="2122" w:type="dxa"/>
          </w:tcPr>
          <w:p w14:paraId="50ED212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24CAE94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14:paraId="76004C1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0311Economics</w:t>
            </w:r>
          </w:p>
        </w:tc>
      </w:tr>
      <w:tr w:rsidR="001A110F" w:rsidRPr="009052D8" w14:paraId="356F0C56" w14:textId="77777777">
        <w:trPr>
          <w:trHeight w:val="270"/>
        </w:trPr>
        <w:tc>
          <w:tcPr>
            <w:tcW w:w="2122" w:type="dxa"/>
          </w:tcPr>
          <w:p w14:paraId="0675314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E1A071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14:paraId="68AEE2C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0312Political sciences and civics</w:t>
            </w:r>
          </w:p>
        </w:tc>
      </w:tr>
      <w:tr w:rsidR="001A110F" w:rsidRPr="009052D8" w14:paraId="27BD4BFC" w14:textId="77777777">
        <w:trPr>
          <w:trHeight w:val="270"/>
        </w:trPr>
        <w:tc>
          <w:tcPr>
            <w:tcW w:w="2122" w:type="dxa"/>
          </w:tcPr>
          <w:p w14:paraId="06EA3BA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1354B41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14:paraId="3C2C319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0313 Psychology</w:t>
            </w:r>
          </w:p>
        </w:tc>
      </w:tr>
      <w:tr w:rsidR="001A110F" w:rsidRPr="009052D8" w14:paraId="76B65708" w14:textId="77777777">
        <w:trPr>
          <w:trHeight w:val="270"/>
        </w:trPr>
        <w:tc>
          <w:tcPr>
            <w:tcW w:w="2122" w:type="dxa"/>
          </w:tcPr>
          <w:p w14:paraId="0BDA145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866939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14:paraId="4C22427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0314Sociology and cultural studies</w:t>
            </w:r>
          </w:p>
        </w:tc>
      </w:tr>
      <w:tr w:rsidR="001A110F" w:rsidRPr="009052D8" w14:paraId="50FC87B0" w14:textId="77777777">
        <w:trPr>
          <w:trHeight w:val="270"/>
        </w:trPr>
        <w:tc>
          <w:tcPr>
            <w:tcW w:w="2122" w:type="dxa"/>
          </w:tcPr>
          <w:p w14:paraId="1E62A57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1610002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14:paraId="54AF44B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0319Social and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sciences not elsewhere classified</w:t>
            </w:r>
          </w:p>
        </w:tc>
      </w:tr>
      <w:tr w:rsidR="001A110F" w:rsidRPr="009052D8" w14:paraId="58C980E9" w14:textId="77777777">
        <w:trPr>
          <w:trHeight w:val="270"/>
        </w:trPr>
        <w:tc>
          <w:tcPr>
            <w:tcW w:w="2122" w:type="dxa"/>
          </w:tcPr>
          <w:p w14:paraId="2E3CFB8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0238768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14:paraId="386DD81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0320Journalism and information not further defined</w:t>
            </w:r>
          </w:p>
        </w:tc>
      </w:tr>
      <w:tr w:rsidR="001A110F" w:rsidRPr="009052D8" w14:paraId="0EDB1826" w14:textId="77777777">
        <w:trPr>
          <w:trHeight w:val="270"/>
        </w:trPr>
        <w:tc>
          <w:tcPr>
            <w:tcW w:w="2122" w:type="dxa"/>
          </w:tcPr>
          <w:p w14:paraId="674C1A5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221854D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14:paraId="6F3FE2D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0321Journalism and reporting</w:t>
            </w:r>
          </w:p>
        </w:tc>
      </w:tr>
      <w:tr w:rsidR="001A110F" w:rsidRPr="009052D8" w14:paraId="27BD6B2E" w14:textId="77777777">
        <w:trPr>
          <w:trHeight w:val="270"/>
        </w:trPr>
        <w:tc>
          <w:tcPr>
            <w:tcW w:w="2122" w:type="dxa"/>
          </w:tcPr>
          <w:p w14:paraId="345326E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06E7C17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14:paraId="40C43C5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0322Library, information and archival studies</w:t>
            </w:r>
          </w:p>
        </w:tc>
      </w:tr>
      <w:tr w:rsidR="001A110F" w:rsidRPr="009052D8" w14:paraId="5F1C53F0" w14:textId="77777777">
        <w:trPr>
          <w:trHeight w:val="270"/>
        </w:trPr>
        <w:tc>
          <w:tcPr>
            <w:tcW w:w="2122" w:type="dxa"/>
          </w:tcPr>
          <w:p w14:paraId="2DDF341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155529D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14:paraId="680BE88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0329Journalism and information not elsewhere classified</w:t>
            </w:r>
          </w:p>
        </w:tc>
      </w:tr>
      <w:tr w:rsidR="001A110F" w:rsidRPr="009052D8" w14:paraId="73F4E47F" w14:textId="77777777">
        <w:trPr>
          <w:trHeight w:val="270"/>
        </w:trPr>
        <w:tc>
          <w:tcPr>
            <w:tcW w:w="2122" w:type="dxa"/>
          </w:tcPr>
          <w:p w14:paraId="4ECCE11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608E928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038 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social sciences, journalism and information</w:t>
            </w:r>
          </w:p>
        </w:tc>
        <w:tc>
          <w:tcPr>
            <w:tcW w:w="3941" w:type="dxa"/>
          </w:tcPr>
          <w:p w14:paraId="40BBA55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0388Inter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social sciences, journalism and information</w:t>
            </w:r>
          </w:p>
        </w:tc>
      </w:tr>
      <w:tr w:rsidR="001A110F" w:rsidRPr="009052D8" w14:paraId="6A9E7F36" w14:textId="77777777">
        <w:trPr>
          <w:trHeight w:val="270"/>
        </w:trPr>
        <w:tc>
          <w:tcPr>
            <w:tcW w:w="2122" w:type="dxa"/>
          </w:tcPr>
          <w:p w14:paraId="4F41E7E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14:paraId="7C31A67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039 Social sciences, journalism and information not elsewhere classified</w:t>
            </w:r>
          </w:p>
        </w:tc>
        <w:tc>
          <w:tcPr>
            <w:tcW w:w="3941" w:type="dxa"/>
          </w:tcPr>
          <w:p w14:paraId="4E98EC5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0399Social sciences, journalism and information not elsewhere classified</w:t>
            </w:r>
          </w:p>
        </w:tc>
      </w:tr>
      <w:tr w:rsidR="001A110F" w:rsidRPr="009052D8" w14:paraId="1D856FE2" w14:textId="77777777">
        <w:trPr>
          <w:trHeight w:val="270"/>
        </w:trPr>
        <w:tc>
          <w:tcPr>
            <w:tcW w:w="2122" w:type="dxa"/>
          </w:tcPr>
          <w:p w14:paraId="639F336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554829E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040Business, administration and law not further defined</w:t>
            </w:r>
          </w:p>
        </w:tc>
        <w:tc>
          <w:tcPr>
            <w:tcW w:w="3941" w:type="dxa"/>
          </w:tcPr>
          <w:p w14:paraId="69A0E3D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0400Business, administration and law not further defined</w:t>
            </w:r>
          </w:p>
        </w:tc>
      </w:tr>
      <w:tr w:rsidR="001A110F" w:rsidRPr="009052D8" w14:paraId="3A8D23C7" w14:textId="77777777">
        <w:trPr>
          <w:trHeight w:val="270"/>
        </w:trPr>
        <w:tc>
          <w:tcPr>
            <w:tcW w:w="2122" w:type="dxa"/>
          </w:tcPr>
          <w:p w14:paraId="2628AD9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1754EA0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56F12E2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0410Business and administration not further defined</w:t>
            </w:r>
          </w:p>
        </w:tc>
      </w:tr>
      <w:tr w:rsidR="001A110F" w:rsidRPr="009052D8" w14:paraId="4B413FD9" w14:textId="77777777">
        <w:trPr>
          <w:trHeight w:val="270"/>
        </w:trPr>
        <w:tc>
          <w:tcPr>
            <w:tcW w:w="2122" w:type="dxa"/>
          </w:tcPr>
          <w:p w14:paraId="44F6ACE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4A06FC5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7C31DD8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0411Accounting and taxation</w:t>
            </w:r>
          </w:p>
        </w:tc>
      </w:tr>
      <w:tr w:rsidR="001A110F" w:rsidRPr="009052D8" w14:paraId="229C6102" w14:textId="77777777">
        <w:trPr>
          <w:trHeight w:val="270"/>
        </w:trPr>
        <w:tc>
          <w:tcPr>
            <w:tcW w:w="2122" w:type="dxa"/>
          </w:tcPr>
          <w:p w14:paraId="4BA980D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2F9955E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66D940D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0412Finance, banking and insurance</w:t>
            </w:r>
          </w:p>
        </w:tc>
      </w:tr>
      <w:tr w:rsidR="001A110F" w:rsidRPr="009052D8" w14:paraId="037C4EBA" w14:textId="77777777">
        <w:trPr>
          <w:trHeight w:val="270"/>
        </w:trPr>
        <w:tc>
          <w:tcPr>
            <w:tcW w:w="2122" w:type="dxa"/>
          </w:tcPr>
          <w:p w14:paraId="3D4C302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lastRenderedPageBreak/>
              <w:t>04 Business, administration and law</w:t>
            </w:r>
          </w:p>
        </w:tc>
        <w:tc>
          <w:tcPr>
            <w:tcW w:w="3402" w:type="dxa"/>
          </w:tcPr>
          <w:p w14:paraId="57CF066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035D44A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0413Management and administration</w:t>
            </w:r>
          </w:p>
        </w:tc>
      </w:tr>
      <w:tr w:rsidR="001A110F" w:rsidRPr="009052D8" w14:paraId="76DD844C" w14:textId="77777777">
        <w:trPr>
          <w:trHeight w:val="270"/>
        </w:trPr>
        <w:tc>
          <w:tcPr>
            <w:tcW w:w="2122" w:type="dxa"/>
          </w:tcPr>
          <w:p w14:paraId="7733D73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42C9E0C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017CCAB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0414Marketing and advertising</w:t>
            </w:r>
          </w:p>
        </w:tc>
      </w:tr>
      <w:tr w:rsidR="001A110F" w:rsidRPr="009052D8" w14:paraId="019FB27E" w14:textId="77777777">
        <w:trPr>
          <w:trHeight w:val="270"/>
        </w:trPr>
        <w:tc>
          <w:tcPr>
            <w:tcW w:w="2122" w:type="dxa"/>
          </w:tcPr>
          <w:p w14:paraId="0AA23A2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1BBAF32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07E3869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0415Secretarial and office work</w:t>
            </w:r>
          </w:p>
        </w:tc>
      </w:tr>
      <w:tr w:rsidR="001A110F" w:rsidRPr="009052D8" w14:paraId="41C3D664" w14:textId="77777777">
        <w:trPr>
          <w:trHeight w:val="270"/>
        </w:trPr>
        <w:tc>
          <w:tcPr>
            <w:tcW w:w="2122" w:type="dxa"/>
          </w:tcPr>
          <w:p w14:paraId="64D5635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6E2217D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6B9FA00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0416Wholesale and retail sales</w:t>
            </w:r>
          </w:p>
        </w:tc>
      </w:tr>
      <w:tr w:rsidR="001A110F" w:rsidRPr="009052D8" w14:paraId="183C9E84" w14:textId="77777777">
        <w:trPr>
          <w:trHeight w:val="270"/>
        </w:trPr>
        <w:tc>
          <w:tcPr>
            <w:tcW w:w="2122" w:type="dxa"/>
          </w:tcPr>
          <w:p w14:paraId="7B287F0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020BF51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34980C1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0417Work skills</w:t>
            </w:r>
          </w:p>
        </w:tc>
      </w:tr>
      <w:tr w:rsidR="001A110F" w:rsidRPr="009052D8" w14:paraId="6840D1D5" w14:textId="77777777">
        <w:trPr>
          <w:trHeight w:val="270"/>
        </w:trPr>
        <w:tc>
          <w:tcPr>
            <w:tcW w:w="2122" w:type="dxa"/>
          </w:tcPr>
          <w:p w14:paraId="134DBF9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66547C9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14:paraId="66C696A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0419Business and administration not elsewhere classified</w:t>
            </w:r>
          </w:p>
        </w:tc>
      </w:tr>
      <w:tr w:rsidR="001A110F" w:rsidRPr="009052D8" w14:paraId="420952C6" w14:textId="77777777">
        <w:trPr>
          <w:trHeight w:val="270"/>
        </w:trPr>
        <w:tc>
          <w:tcPr>
            <w:tcW w:w="2122" w:type="dxa"/>
          </w:tcPr>
          <w:p w14:paraId="7ECBC56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72292E8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042Law</w:t>
            </w:r>
          </w:p>
        </w:tc>
        <w:tc>
          <w:tcPr>
            <w:tcW w:w="3941" w:type="dxa"/>
          </w:tcPr>
          <w:p w14:paraId="68ADB2C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0421Law</w:t>
            </w:r>
          </w:p>
        </w:tc>
      </w:tr>
      <w:tr w:rsidR="001A110F" w:rsidRPr="009052D8" w14:paraId="15D1294C" w14:textId="77777777">
        <w:trPr>
          <w:trHeight w:val="270"/>
        </w:trPr>
        <w:tc>
          <w:tcPr>
            <w:tcW w:w="2122" w:type="dxa"/>
          </w:tcPr>
          <w:p w14:paraId="7F1D6E7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1C26FA1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048 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business, administration and law</w:t>
            </w:r>
          </w:p>
        </w:tc>
        <w:tc>
          <w:tcPr>
            <w:tcW w:w="3941" w:type="dxa"/>
          </w:tcPr>
          <w:p w14:paraId="448EABE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0488Inter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business, administration and law</w:t>
            </w:r>
          </w:p>
        </w:tc>
      </w:tr>
      <w:tr w:rsidR="001A110F" w:rsidRPr="009052D8" w14:paraId="65741FD7" w14:textId="77777777">
        <w:trPr>
          <w:trHeight w:val="270"/>
        </w:trPr>
        <w:tc>
          <w:tcPr>
            <w:tcW w:w="2122" w:type="dxa"/>
          </w:tcPr>
          <w:p w14:paraId="4ACC97D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14:paraId="53FE4F8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049 Business, administration and law not elsewhere classified</w:t>
            </w:r>
          </w:p>
        </w:tc>
        <w:tc>
          <w:tcPr>
            <w:tcW w:w="3941" w:type="dxa"/>
          </w:tcPr>
          <w:p w14:paraId="4D4B72B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0499Business, administration and law not elsewhere classified</w:t>
            </w:r>
          </w:p>
        </w:tc>
      </w:tr>
      <w:tr w:rsidR="001A110F" w:rsidRPr="009052D8" w14:paraId="3A23B231" w14:textId="77777777">
        <w:trPr>
          <w:trHeight w:val="270"/>
        </w:trPr>
        <w:tc>
          <w:tcPr>
            <w:tcW w:w="2122" w:type="dxa"/>
          </w:tcPr>
          <w:p w14:paraId="3A5EA36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3773489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050Natural sciences, mathematics and statistics not further defined</w:t>
            </w:r>
          </w:p>
        </w:tc>
        <w:tc>
          <w:tcPr>
            <w:tcW w:w="3941" w:type="dxa"/>
          </w:tcPr>
          <w:p w14:paraId="223BDC6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0500Natural sciences, mathematics and statistics not further defined</w:t>
            </w:r>
          </w:p>
        </w:tc>
      </w:tr>
      <w:tr w:rsidR="001A110F" w:rsidRPr="009052D8" w14:paraId="57FED142" w14:textId="77777777">
        <w:trPr>
          <w:trHeight w:val="270"/>
        </w:trPr>
        <w:tc>
          <w:tcPr>
            <w:tcW w:w="2122" w:type="dxa"/>
          </w:tcPr>
          <w:p w14:paraId="15C96AE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4FA4EAC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14:paraId="5AD519C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0510Biological and related sciences not further defined</w:t>
            </w:r>
          </w:p>
        </w:tc>
      </w:tr>
      <w:tr w:rsidR="001A110F" w:rsidRPr="009052D8" w14:paraId="41107AF5" w14:textId="77777777">
        <w:trPr>
          <w:trHeight w:val="270"/>
        </w:trPr>
        <w:tc>
          <w:tcPr>
            <w:tcW w:w="2122" w:type="dxa"/>
          </w:tcPr>
          <w:p w14:paraId="39F56A0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50BB1D2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14:paraId="7D8785F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0511Biology</w:t>
            </w:r>
          </w:p>
        </w:tc>
      </w:tr>
      <w:tr w:rsidR="001A110F" w:rsidRPr="009052D8" w14:paraId="6D500FD0" w14:textId="77777777">
        <w:trPr>
          <w:trHeight w:val="270"/>
        </w:trPr>
        <w:tc>
          <w:tcPr>
            <w:tcW w:w="2122" w:type="dxa"/>
          </w:tcPr>
          <w:p w14:paraId="53FD180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F28C34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14:paraId="2A1107B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0512Biochemistry</w:t>
            </w:r>
          </w:p>
        </w:tc>
      </w:tr>
      <w:tr w:rsidR="001A110F" w:rsidRPr="009052D8" w14:paraId="6D336728" w14:textId="77777777">
        <w:trPr>
          <w:trHeight w:val="270"/>
        </w:trPr>
        <w:tc>
          <w:tcPr>
            <w:tcW w:w="2122" w:type="dxa"/>
          </w:tcPr>
          <w:p w14:paraId="5303DEA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0B224FD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14:paraId="368A255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0519Biological and related sciences not elsewhere classified</w:t>
            </w:r>
          </w:p>
        </w:tc>
      </w:tr>
      <w:tr w:rsidR="001A110F" w:rsidRPr="009052D8" w14:paraId="3D61503B" w14:textId="77777777">
        <w:trPr>
          <w:trHeight w:val="270"/>
        </w:trPr>
        <w:tc>
          <w:tcPr>
            <w:tcW w:w="2122" w:type="dxa"/>
          </w:tcPr>
          <w:p w14:paraId="6F591F2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26FD93F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14:paraId="2B7476A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0520Environment not further defined</w:t>
            </w:r>
          </w:p>
        </w:tc>
      </w:tr>
      <w:tr w:rsidR="001A110F" w:rsidRPr="009052D8" w14:paraId="5D5D068B" w14:textId="77777777">
        <w:trPr>
          <w:trHeight w:val="270"/>
        </w:trPr>
        <w:tc>
          <w:tcPr>
            <w:tcW w:w="2122" w:type="dxa"/>
          </w:tcPr>
          <w:p w14:paraId="5AA7620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432D458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14:paraId="7ABA239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0521Environmental sciences</w:t>
            </w:r>
          </w:p>
        </w:tc>
      </w:tr>
      <w:tr w:rsidR="001A110F" w:rsidRPr="009052D8" w14:paraId="449C90A3" w14:textId="77777777">
        <w:trPr>
          <w:trHeight w:val="270"/>
        </w:trPr>
        <w:tc>
          <w:tcPr>
            <w:tcW w:w="2122" w:type="dxa"/>
          </w:tcPr>
          <w:p w14:paraId="0E2C415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4C11A71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14:paraId="730D3D6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0522Natural environments and wildlife</w:t>
            </w:r>
          </w:p>
        </w:tc>
      </w:tr>
      <w:tr w:rsidR="001A110F" w:rsidRPr="009052D8" w14:paraId="5E151D2E" w14:textId="77777777">
        <w:trPr>
          <w:trHeight w:val="270"/>
        </w:trPr>
        <w:tc>
          <w:tcPr>
            <w:tcW w:w="2122" w:type="dxa"/>
          </w:tcPr>
          <w:p w14:paraId="400672F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17D00F4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14:paraId="4645286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0529Environment not elsewhere classified</w:t>
            </w:r>
          </w:p>
        </w:tc>
      </w:tr>
      <w:tr w:rsidR="001A110F" w:rsidRPr="009052D8" w14:paraId="20D168E6" w14:textId="77777777">
        <w:trPr>
          <w:trHeight w:val="270"/>
        </w:trPr>
        <w:tc>
          <w:tcPr>
            <w:tcW w:w="2122" w:type="dxa"/>
          </w:tcPr>
          <w:p w14:paraId="5B36CCC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43A1C08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4F5935F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0530Physical sciences not further defined</w:t>
            </w:r>
          </w:p>
        </w:tc>
      </w:tr>
      <w:tr w:rsidR="001A110F" w:rsidRPr="009052D8" w14:paraId="035B998D" w14:textId="77777777">
        <w:trPr>
          <w:trHeight w:val="270"/>
        </w:trPr>
        <w:tc>
          <w:tcPr>
            <w:tcW w:w="2122" w:type="dxa"/>
          </w:tcPr>
          <w:p w14:paraId="5FF4DC6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7F2F798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23A82B1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0531Chemistry</w:t>
            </w:r>
          </w:p>
        </w:tc>
      </w:tr>
      <w:tr w:rsidR="001A110F" w:rsidRPr="009052D8" w14:paraId="08AF15C2" w14:textId="77777777">
        <w:trPr>
          <w:trHeight w:val="270"/>
        </w:trPr>
        <w:tc>
          <w:tcPr>
            <w:tcW w:w="2122" w:type="dxa"/>
          </w:tcPr>
          <w:p w14:paraId="42E0920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3890184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2C542D6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0532Earth sciences</w:t>
            </w:r>
          </w:p>
        </w:tc>
      </w:tr>
      <w:tr w:rsidR="001A110F" w:rsidRPr="009052D8" w14:paraId="3FBE7B25" w14:textId="77777777">
        <w:trPr>
          <w:trHeight w:val="270"/>
        </w:trPr>
        <w:tc>
          <w:tcPr>
            <w:tcW w:w="2122" w:type="dxa"/>
          </w:tcPr>
          <w:p w14:paraId="2C5575C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22BD1D8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4DF2F18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0533 Physics</w:t>
            </w:r>
          </w:p>
        </w:tc>
      </w:tr>
      <w:tr w:rsidR="001A110F" w:rsidRPr="009052D8" w14:paraId="4B0A4FE7" w14:textId="77777777">
        <w:trPr>
          <w:trHeight w:val="270"/>
        </w:trPr>
        <w:tc>
          <w:tcPr>
            <w:tcW w:w="2122" w:type="dxa"/>
          </w:tcPr>
          <w:p w14:paraId="780856B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37A5CC1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14:paraId="470E307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0539Physical sciences not elsewhere classified</w:t>
            </w:r>
          </w:p>
        </w:tc>
      </w:tr>
      <w:tr w:rsidR="001A110F" w:rsidRPr="009052D8" w14:paraId="5A64DEBF" w14:textId="77777777">
        <w:trPr>
          <w:trHeight w:val="270"/>
        </w:trPr>
        <w:tc>
          <w:tcPr>
            <w:tcW w:w="2122" w:type="dxa"/>
          </w:tcPr>
          <w:p w14:paraId="14ECBC5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10A46C0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14:paraId="14D0BB8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0540Mathematics and statistics not further defined</w:t>
            </w:r>
          </w:p>
        </w:tc>
      </w:tr>
      <w:tr w:rsidR="001A110F" w:rsidRPr="009052D8" w14:paraId="3F690006" w14:textId="77777777">
        <w:trPr>
          <w:trHeight w:val="270"/>
        </w:trPr>
        <w:tc>
          <w:tcPr>
            <w:tcW w:w="2122" w:type="dxa"/>
          </w:tcPr>
          <w:p w14:paraId="72F6045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0437212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14:paraId="0847E45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0541Mathematics</w:t>
            </w:r>
          </w:p>
        </w:tc>
      </w:tr>
      <w:tr w:rsidR="001A110F" w:rsidRPr="009052D8" w14:paraId="65A0A68B" w14:textId="77777777">
        <w:trPr>
          <w:trHeight w:val="270"/>
        </w:trPr>
        <w:tc>
          <w:tcPr>
            <w:tcW w:w="2122" w:type="dxa"/>
          </w:tcPr>
          <w:p w14:paraId="0DA36D6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5032307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14:paraId="54B378A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0542Statistics</w:t>
            </w:r>
          </w:p>
        </w:tc>
      </w:tr>
      <w:tr w:rsidR="001A110F" w:rsidRPr="009052D8" w14:paraId="23A74F84" w14:textId="77777777">
        <w:trPr>
          <w:trHeight w:val="270"/>
        </w:trPr>
        <w:tc>
          <w:tcPr>
            <w:tcW w:w="2122" w:type="dxa"/>
          </w:tcPr>
          <w:p w14:paraId="5BCA52F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6EBEA38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058Inter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natural sciences, mathematics and statistics</w:t>
            </w:r>
          </w:p>
        </w:tc>
        <w:tc>
          <w:tcPr>
            <w:tcW w:w="3941" w:type="dxa"/>
          </w:tcPr>
          <w:p w14:paraId="657514B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0588Inter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natural sciences, mathematics and statistics</w:t>
            </w:r>
          </w:p>
        </w:tc>
      </w:tr>
      <w:tr w:rsidR="001A110F" w:rsidRPr="009052D8" w14:paraId="1C7036A9" w14:textId="77777777">
        <w:trPr>
          <w:trHeight w:val="270"/>
        </w:trPr>
        <w:tc>
          <w:tcPr>
            <w:tcW w:w="2122" w:type="dxa"/>
          </w:tcPr>
          <w:p w14:paraId="37D2583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14:paraId="54EC575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059Natural sciences, mathematics and statistics not elsewhere classified</w:t>
            </w:r>
          </w:p>
        </w:tc>
        <w:tc>
          <w:tcPr>
            <w:tcW w:w="3941" w:type="dxa"/>
          </w:tcPr>
          <w:p w14:paraId="0BFAA94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0599Natural sciences, mathematics and statistics not elsewhere classified</w:t>
            </w:r>
          </w:p>
        </w:tc>
      </w:tr>
      <w:tr w:rsidR="001A110F" w:rsidRPr="009052D8" w14:paraId="5F0FC440" w14:textId="77777777">
        <w:trPr>
          <w:trHeight w:val="270"/>
        </w:trPr>
        <w:tc>
          <w:tcPr>
            <w:tcW w:w="2122" w:type="dxa"/>
          </w:tcPr>
          <w:p w14:paraId="15304B5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06 Information and Communication Technologies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402" w:type="dxa"/>
          </w:tcPr>
          <w:p w14:paraId="32FC62F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061Information and Communication Technologies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14:paraId="0C687F2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0610Information and Communication Technologies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 xml:space="preserve">) 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not further defined</w:t>
            </w:r>
          </w:p>
        </w:tc>
      </w:tr>
      <w:tr w:rsidR="001A110F" w:rsidRPr="009052D8" w14:paraId="2464FDEC" w14:textId="77777777">
        <w:trPr>
          <w:trHeight w:val="270"/>
        </w:trPr>
        <w:tc>
          <w:tcPr>
            <w:tcW w:w="2122" w:type="dxa"/>
          </w:tcPr>
          <w:p w14:paraId="1D2E29C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06 Information and Communication Technologies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402" w:type="dxa"/>
          </w:tcPr>
          <w:p w14:paraId="369EEFC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061Information and Communication Technologies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14:paraId="4042AFB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0611Computer use</w:t>
            </w:r>
          </w:p>
        </w:tc>
      </w:tr>
      <w:tr w:rsidR="001A110F" w:rsidRPr="009052D8" w14:paraId="149628B0" w14:textId="77777777">
        <w:trPr>
          <w:trHeight w:val="270"/>
        </w:trPr>
        <w:tc>
          <w:tcPr>
            <w:tcW w:w="2122" w:type="dxa"/>
          </w:tcPr>
          <w:p w14:paraId="4AF2A14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lastRenderedPageBreak/>
              <w:t xml:space="preserve">06 Information and Communication Technologies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402" w:type="dxa"/>
          </w:tcPr>
          <w:p w14:paraId="005CE06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061Information and Communication Technologies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14:paraId="2520689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0612Database and network design and administration</w:t>
            </w:r>
          </w:p>
        </w:tc>
      </w:tr>
      <w:tr w:rsidR="001A110F" w:rsidRPr="009052D8" w14:paraId="20EFED2F" w14:textId="77777777">
        <w:trPr>
          <w:trHeight w:val="270"/>
        </w:trPr>
        <w:tc>
          <w:tcPr>
            <w:tcW w:w="2122" w:type="dxa"/>
          </w:tcPr>
          <w:p w14:paraId="3F61DE2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06 Information and Communication Technologies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402" w:type="dxa"/>
          </w:tcPr>
          <w:p w14:paraId="50D834A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061Information and Communication Technologies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14:paraId="13C80C9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0613Software and applications development and analysis</w:t>
            </w:r>
          </w:p>
        </w:tc>
      </w:tr>
      <w:tr w:rsidR="001A110F" w:rsidRPr="009052D8" w14:paraId="14B355A6" w14:textId="77777777">
        <w:trPr>
          <w:trHeight w:val="270"/>
        </w:trPr>
        <w:tc>
          <w:tcPr>
            <w:tcW w:w="2122" w:type="dxa"/>
          </w:tcPr>
          <w:p w14:paraId="30D0A1B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06 Information and Communication Technologies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402" w:type="dxa"/>
          </w:tcPr>
          <w:p w14:paraId="5747A77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061Information and Communication Technologies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14:paraId="60792B8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0619Information and Communication Technologies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 xml:space="preserve">) 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not elsewhere classified</w:t>
            </w:r>
          </w:p>
        </w:tc>
      </w:tr>
      <w:tr w:rsidR="001A110F" w:rsidRPr="009052D8" w14:paraId="7B835087" w14:textId="77777777">
        <w:trPr>
          <w:trHeight w:val="270"/>
        </w:trPr>
        <w:tc>
          <w:tcPr>
            <w:tcW w:w="2122" w:type="dxa"/>
          </w:tcPr>
          <w:p w14:paraId="2707D61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06 Information and Communication Technologies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402" w:type="dxa"/>
          </w:tcPr>
          <w:p w14:paraId="65AF7C2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068Inter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Information and Communication Technologies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  <w:tc>
          <w:tcPr>
            <w:tcW w:w="3941" w:type="dxa"/>
          </w:tcPr>
          <w:p w14:paraId="3BE6362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0688Inter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Information and Communication Technologies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ICTs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</w:tr>
      <w:tr w:rsidR="001A110F" w:rsidRPr="009052D8" w14:paraId="7869A137" w14:textId="77777777">
        <w:trPr>
          <w:trHeight w:val="270"/>
        </w:trPr>
        <w:tc>
          <w:tcPr>
            <w:tcW w:w="2122" w:type="dxa"/>
          </w:tcPr>
          <w:p w14:paraId="0BABDEB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6E7B2FC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070 Engineering, manufacturing and construction not further defined</w:t>
            </w:r>
          </w:p>
        </w:tc>
        <w:tc>
          <w:tcPr>
            <w:tcW w:w="3941" w:type="dxa"/>
          </w:tcPr>
          <w:p w14:paraId="6CA1818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0700Engineering, manufacturing and construction not further defined</w:t>
            </w:r>
          </w:p>
        </w:tc>
      </w:tr>
      <w:tr w:rsidR="001A110F" w:rsidRPr="009052D8" w14:paraId="2EF497AE" w14:textId="77777777">
        <w:trPr>
          <w:trHeight w:val="270"/>
        </w:trPr>
        <w:tc>
          <w:tcPr>
            <w:tcW w:w="2122" w:type="dxa"/>
          </w:tcPr>
          <w:p w14:paraId="30B130F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04BCCA9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4EC3960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0710Engineering and engineering trades not further defined</w:t>
            </w:r>
          </w:p>
        </w:tc>
      </w:tr>
      <w:tr w:rsidR="001A110F" w:rsidRPr="009052D8" w14:paraId="62D84F7E" w14:textId="77777777">
        <w:trPr>
          <w:trHeight w:val="270"/>
        </w:trPr>
        <w:tc>
          <w:tcPr>
            <w:tcW w:w="2122" w:type="dxa"/>
          </w:tcPr>
          <w:p w14:paraId="2B85C73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4E9B9EE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2099244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0711Chemical engineering and processes</w:t>
            </w:r>
          </w:p>
        </w:tc>
      </w:tr>
      <w:tr w:rsidR="001A110F" w:rsidRPr="009052D8" w14:paraId="66A04BB5" w14:textId="77777777">
        <w:trPr>
          <w:trHeight w:val="270"/>
        </w:trPr>
        <w:tc>
          <w:tcPr>
            <w:tcW w:w="2122" w:type="dxa"/>
          </w:tcPr>
          <w:p w14:paraId="7EF3490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2B0CF07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6BB0C8E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0712Environmental protection technology</w:t>
            </w:r>
          </w:p>
        </w:tc>
      </w:tr>
      <w:tr w:rsidR="001A110F" w:rsidRPr="009052D8" w14:paraId="73608F52" w14:textId="77777777">
        <w:trPr>
          <w:trHeight w:val="270"/>
        </w:trPr>
        <w:tc>
          <w:tcPr>
            <w:tcW w:w="2122" w:type="dxa"/>
          </w:tcPr>
          <w:p w14:paraId="087301F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7DF94D3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1B8C9DE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0713Electricity and energy</w:t>
            </w:r>
          </w:p>
        </w:tc>
      </w:tr>
      <w:tr w:rsidR="001A110F" w:rsidRPr="009052D8" w14:paraId="6D3C8F3C" w14:textId="77777777">
        <w:trPr>
          <w:trHeight w:val="270"/>
        </w:trPr>
        <w:tc>
          <w:tcPr>
            <w:tcW w:w="2122" w:type="dxa"/>
          </w:tcPr>
          <w:p w14:paraId="68B7B49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52C9DAA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76917A9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0714Electronics and automation</w:t>
            </w:r>
          </w:p>
        </w:tc>
      </w:tr>
      <w:tr w:rsidR="001A110F" w:rsidRPr="009052D8" w14:paraId="5B0460BC" w14:textId="77777777">
        <w:trPr>
          <w:trHeight w:val="270"/>
        </w:trPr>
        <w:tc>
          <w:tcPr>
            <w:tcW w:w="2122" w:type="dxa"/>
          </w:tcPr>
          <w:p w14:paraId="3C3A11C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6A20BC3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29B64FA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0715Mechanics and metal trades</w:t>
            </w:r>
          </w:p>
        </w:tc>
      </w:tr>
      <w:tr w:rsidR="001A110F" w:rsidRPr="009052D8" w14:paraId="5A7925A9" w14:textId="77777777">
        <w:trPr>
          <w:trHeight w:val="270"/>
        </w:trPr>
        <w:tc>
          <w:tcPr>
            <w:tcW w:w="2122" w:type="dxa"/>
          </w:tcPr>
          <w:p w14:paraId="24911D8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41076FC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68AA272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0716Motor vehicles, ships and aircraft</w:t>
            </w:r>
          </w:p>
        </w:tc>
      </w:tr>
      <w:tr w:rsidR="001A110F" w:rsidRPr="009052D8" w14:paraId="769B0476" w14:textId="77777777">
        <w:trPr>
          <w:trHeight w:val="270"/>
        </w:trPr>
        <w:tc>
          <w:tcPr>
            <w:tcW w:w="2122" w:type="dxa"/>
          </w:tcPr>
          <w:p w14:paraId="0C0395C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6F59136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14:paraId="009C511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0719 Engineering and engineering trades not elsewhere classified</w:t>
            </w:r>
          </w:p>
        </w:tc>
      </w:tr>
      <w:tr w:rsidR="001A110F" w:rsidRPr="009052D8" w14:paraId="6F3CA706" w14:textId="77777777">
        <w:trPr>
          <w:trHeight w:val="270"/>
        </w:trPr>
        <w:tc>
          <w:tcPr>
            <w:tcW w:w="2122" w:type="dxa"/>
          </w:tcPr>
          <w:p w14:paraId="09B52D0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34D20C6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6EF3A04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0720Manufacturing and processing not further defined</w:t>
            </w:r>
          </w:p>
        </w:tc>
      </w:tr>
      <w:tr w:rsidR="001A110F" w:rsidRPr="009052D8" w14:paraId="622BA0BA" w14:textId="77777777">
        <w:trPr>
          <w:trHeight w:val="270"/>
        </w:trPr>
        <w:tc>
          <w:tcPr>
            <w:tcW w:w="2122" w:type="dxa"/>
          </w:tcPr>
          <w:p w14:paraId="175033C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248690B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17091FB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0721Food processing</w:t>
            </w:r>
          </w:p>
        </w:tc>
      </w:tr>
      <w:tr w:rsidR="001A110F" w:rsidRPr="009052D8" w14:paraId="1D2375BB" w14:textId="77777777">
        <w:trPr>
          <w:trHeight w:val="270"/>
        </w:trPr>
        <w:tc>
          <w:tcPr>
            <w:tcW w:w="2122" w:type="dxa"/>
          </w:tcPr>
          <w:p w14:paraId="17D2DCD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6E7E938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3479B1D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0722Materials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glass, paper, plastic and wood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</w:tr>
      <w:tr w:rsidR="001A110F" w:rsidRPr="009052D8" w14:paraId="5538AE44" w14:textId="77777777">
        <w:trPr>
          <w:trHeight w:val="270"/>
        </w:trPr>
        <w:tc>
          <w:tcPr>
            <w:tcW w:w="2122" w:type="dxa"/>
          </w:tcPr>
          <w:p w14:paraId="528B054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436B624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4E62C06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0723Textiles 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>clothes, footwear and leather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)</w:t>
            </w:r>
          </w:p>
        </w:tc>
      </w:tr>
      <w:tr w:rsidR="001A110F" w:rsidRPr="009052D8" w14:paraId="5AD1259A" w14:textId="77777777">
        <w:trPr>
          <w:trHeight w:val="270"/>
        </w:trPr>
        <w:tc>
          <w:tcPr>
            <w:tcW w:w="2122" w:type="dxa"/>
          </w:tcPr>
          <w:p w14:paraId="3E3DCA4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2992F28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6A347B0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0724Mining and extraction</w:t>
            </w:r>
          </w:p>
        </w:tc>
      </w:tr>
      <w:tr w:rsidR="001A110F" w:rsidRPr="009052D8" w14:paraId="675B9E24" w14:textId="77777777">
        <w:trPr>
          <w:trHeight w:val="270"/>
        </w:trPr>
        <w:tc>
          <w:tcPr>
            <w:tcW w:w="2122" w:type="dxa"/>
          </w:tcPr>
          <w:p w14:paraId="26A1C28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45CC0CE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14:paraId="12F5352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0729 Manufacturing and processing not elsewhere classified</w:t>
            </w:r>
          </w:p>
        </w:tc>
      </w:tr>
      <w:tr w:rsidR="001A110F" w:rsidRPr="009052D8" w14:paraId="085EF8F1" w14:textId="77777777">
        <w:trPr>
          <w:trHeight w:val="270"/>
        </w:trPr>
        <w:tc>
          <w:tcPr>
            <w:tcW w:w="2122" w:type="dxa"/>
          </w:tcPr>
          <w:p w14:paraId="51FE0E2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069AB1D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14:paraId="23D1B8F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0730Architecture and construction not further defined</w:t>
            </w:r>
          </w:p>
        </w:tc>
      </w:tr>
      <w:tr w:rsidR="001A110F" w:rsidRPr="009052D8" w14:paraId="698E4F8D" w14:textId="77777777">
        <w:trPr>
          <w:trHeight w:val="270"/>
        </w:trPr>
        <w:tc>
          <w:tcPr>
            <w:tcW w:w="2122" w:type="dxa"/>
          </w:tcPr>
          <w:p w14:paraId="6E281BE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00EF867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14:paraId="17EFD35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0731Architecture and town planning</w:t>
            </w:r>
          </w:p>
        </w:tc>
      </w:tr>
      <w:tr w:rsidR="001A110F" w:rsidRPr="009052D8" w14:paraId="72C56200" w14:textId="77777777">
        <w:trPr>
          <w:trHeight w:val="270"/>
        </w:trPr>
        <w:tc>
          <w:tcPr>
            <w:tcW w:w="2122" w:type="dxa"/>
          </w:tcPr>
          <w:p w14:paraId="75103BE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661FB81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14:paraId="56B56E0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0732Building and civil engineering</w:t>
            </w:r>
          </w:p>
        </w:tc>
      </w:tr>
      <w:tr w:rsidR="001A110F" w:rsidRPr="009052D8" w14:paraId="6E346E29" w14:textId="77777777">
        <w:trPr>
          <w:trHeight w:val="270"/>
        </w:trPr>
        <w:tc>
          <w:tcPr>
            <w:tcW w:w="2122" w:type="dxa"/>
          </w:tcPr>
          <w:p w14:paraId="3C47A9D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5D01188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078Inter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engineering, manufacturing and construction</w:t>
            </w:r>
          </w:p>
        </w:tc>
        <w:tc>
          <w:tcPr>
            <w:tcW w:w="3941" w:type="dxa"/>
          </w:tcPr>
          <w:p w14:paraId="207E00B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0788Inter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engineering, manufacturing and construction</w:t>
            </w:r>
          </w:p>
        </w:tc>
      </w:tr>
      <w:tr w:rsidR="001A110F" w:rsidRPr="009052D8" w14:paraId="6DA63E79" w14:textId="77777777">
        <w:trPr>
          <w:trHeight w:val="270"/>
        </w:trPr>
        <w:tc>
          <w:tcPr>
            <w:tcW w:w="2122" w:type="dxa"/>
          </w:tcPr>
          <w:p w14:paraId="353141B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14:paraId="03BEDAC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079Engineering, manufacturing and construction not elsewhere classified</w:t>
            </w:r>
          </w:p>
        </w:tc>
        <w:tc>
          <w:tcPr>
            <w:tcW w:w="3941" w:type="dxa"/>
          </w:tcPr>
          <w:p w14:paraId="6805AEF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0799Engineering, manufacturing and construction not elsewhere classified</w:t>
            </w:r>
          </w:p>
        </w:tc>
      </w:tr>
      <w:tr w:rsidR="001A110F" w:rsidRPr="009052D8" w14:paraId="0C3CEFBA" w14:textId="77777777">
        <w:trPr>
          <w:trHeight w:val="270"/>
        </w:trPr>
        <w:tc>
          <w:tcPr>
            <w:tcW w:w="2122" w:type="dxa"/>
          </w:tcPr>
          <w:p w14:paraId="2DB3BF7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483DEE9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080 Agriculture, forestry, fisheries and veterinary not further defined</w:t>
            </w:r>
          </w:p>
        </w:tc>
        <w:tc>
          <w:tcPr>
            <w:tcW w:w="3941" w:type="dxa"/>
          </w:tcPr>
          <w:p w14:paraId="053BA2D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0800Agriculture, forestry, fisheries and veterinary not further defined</w:t>
            </w:r>
          </w:p>
        </w:tc>
      </w:tr>
      <w:tr w:rsidR="001A110F" w:rsidRPr="009052D8" w14:paraId="1187245D" w14:textId="77777777">
        <w:trPr>
          <w:trHeight w:val="270"/>
        </w:trPr>
        <w:tc>
          <w:tcPr>
            <w:tcW w:w="2122" w:type="dxa"/>
          </w:tcPr>
          <w:p w14:paraId="5CF0103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759BDCB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14:paraId="2BE8C42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0810Agriculture not further defined</w:t>
            </w:r>
          </w:p>
        </w:tc>
      </w:tr>
      <w:tr w:rsidR="001A110F" w:rsidRPr="009052D8" w14:paraId="1CE18750" w14:textId="77777777">
        <w:trPr>
          <w:trHeight w:val="270"/>
        </w:trPr>
        <w:tc>
          <w:tcPr>
            <w:tcW w:w="2122" w:type="dxa"/>
          </w:tcPr>
          <w:p w14:paraId="2072A53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338AD7A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14:paraId="6DF0C0F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0811Crop and livestock production</w:t>
            </w:r>
          </w:p>
        </w:tc>
      </w:tr>
      <w:tr w:rsidR="001A110F" w:rsidRPr="009052D8" w14:paraId="21D19253" w14:textId="77777777">
        <w:trPr>
          <w:trHeight w:val="270"/>
        </w:trPr>
        <w:tc>
          <w:tcPr>
            <w:tcW w:w="2122" w:type="dxa"/>
          </w:tcPr>
          <w:p w14:paraId="4BCD9D6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712E2D1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14:paraId="03DD993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0812Horticulture</w:t>
            </w:r>
          </w:p>
        </w:tc>
      </w:tr>
      <w:tr w:rsidR="001A110F" w:rsidRPr="009052D8" w14:paraId="3AF1C834" w14:textId="77777777">
        <w:trPr>
          <w:trHeight w:val="270"/>
        </w:trPr>
        <w:tc>
          <w:tcPr>
            <w:tcW w:w="2122" w:type="dxa"/>
          </w:tcPr>
          <w:p w14:paraId="48E5F3B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61822EA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14:paraId="7B6042E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0819Agriculture not elsewhere classified</w:t>
            </w:r>
          </w:p>
        </w:tc>
      </w:tr>
      <w:tr w:rsidR="001A110F" w:rsidRPr="009052D8" w14:paraId="212CD83C" w14:textId="77777777">
        <w:trPr>
          <w:trHeight w:val="270"/>
        </w:trPr>
        <w:tc>
          <w:tcPr>
            <w:tcW w:w="2122" w:type="dxa"/>
          </w:tcPr>
          <w:p w14:paraId="7584F61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lastRenderedPageBreak/>
              <w:t>08 Agriculture, forestry, fisheries and veterinary</w:t>
            </w:r>
          </w:p>
        </w:tc>
        <w:tc>
          <w:tcPr>
            <w:tcW w:w="3402" w:type="dxa"/>
          </w:tcPr>
          <w:p w14:paraId="2946DB1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082Forestry</w:t>
            </w:r>
          </w:p>
        </w:tc>
        <w:tc>
          <w:tcPr>
            <w:tcW w:w="3941" w:type="dxa"/>
          </w:tcPr>
          <w:p w14:paraId="2376F0C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0821Forestry</w:t>
            </w:r>
          </w:p>
        </w:tc>
      </w:tr>
      <w:tr w:rsidR="001A110F" w:rsidRPr="009052D8" w14:paraId="39A0C709" w14:textId="77777777">
        <w:trPr>
          <w:trHeight w:val="270"/>
        </w:trPr>
        <w:tc>
          <w:tcPr>
            <w:tcW w:w="2122" w:type="dxa"/>
          </w:tcPr>
          <w:p w14:paraId="686340F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0E0249B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083Fisheries</w:t>
            </w:r>
          </w:p>
        </w:tc>
        <w:tc>
          <w:tcPr>
            <w:tcW w:w="3941" w:type="dxa"/>
          </w:tcPr>
          <w:p w14:paraId="54D0EB7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0831Fisheries</w:t>
            </w:r>
          </w:p>
        </w:tc>
      </w:tr>
      <w:tr w:rsidR="001A110F" w:rsidRPr="009052D8" w14:paraId="05FFF085" w14:textId="77777777">
        <w:trPr>
          <w:trHeight w:val="270"/>
        </w:trPr>
        <w:tc>
          <w:tcPr>
            <w:tcW w:w="2122" w:type="dxa"/>
          </w:tcPr>
          <w:p w14:paraId="6169B4F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2F67586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084Veterinary</w:t>
            </w:r>
          </w:p>
        </w:tc>
        <w:tc>
          <w:tcPr>
            <w:tcW w:w="3941" w:type="dxa"/>
          </w:tcPr>
          <w:p w14:paraId="66A68EB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0841Veterinary</w:t>
            </w:r>
          </w:p>
        </w:tc>
      </w:tr>
      <w:tr w:rsidR="001A110F" w:rsidRPr="009052D8" w14:paraId="2285C075" w14:textId="77777777">
        <w:trPr>
          <w:trHeight w:val="270"/>
        </w:trPr>
        <w:tc>
          <w:tcPr>
            <w:tcW w:w="2122" w:type="dxa"/>
          </w:tcPr>
          <w:p w14:paraId="3427CB0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6E5B097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088Inter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agriculture, forestry, fisheries and veterinary</w:t>
            </w:r>
          </w:p>
        </w:tc>
        <w:tc>
          <w:tcPr>
            <w:tcW w:w="3941" w:type="dxa"/>
          </w:tcPr>
          <w:p w14:paraId="45E3BD8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0888Inter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agriculture, forestry, fisheries and veterinary</w:t>
            </w:r>
          </w:p>
        </w:tc>
      </w:tr>
      <w:tr w:rsidR="001A110F" w:rsidRPr="009052D8" w14:paraId="51228FF6" w14:textId="77777777">
        <w:trPr>
          <w:trHeight w:val="270"/>
        </w:trPr>
        <w:tc>
          <w:tcPr>
            <w:tcW w:w="2122" w:type="dxa"/>
          </w:tcPr>
          <w:p w14:paraId="6393B17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14:paraId="180FD8F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089Agriculture, forestry, fisheries and veterinary not elsewhere classified</w:t>
            </w:r>
          </w:p>
        </w:tc>
        <w:tc>
          <w:tcPr>
            <w:tcW w:w="3941" w:type="dxa"/>
          </w:tcPr>
          <w:p w14:paraId="5CAE9F6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0899Agriculture, forestry, fisheries and veterinary not elsewhere classified</w:t>
            </w:r>
          </w:p>
        </w:tc>
      </w:tr>
      <w:tr w:rsidR="001A110F" w:rsidRPr="009052D8" w14:paraId="7B877FDC" w14:textId="77777777">
        <w:trPr>
          <w:trHeight w:val="270"/>
        </w:trPr>
        <w:tc>
          <w:tcPr>
            <w:tcW w:w="2122" w:type="dxa"/>
          </w:tcPr>
          <w:p w14:paraId="06C5ECA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6470E04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090 Health and welfare not further defined</w:t>
            </w:r>
          </w:p>
        </w:tc>
        <w:tc>
          <w:tcPr>
            <w:tcW w:w="3941" w:type="dxa"/>
          </w:tcPr>
          <w:p w14:paraId="128C192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0900Health and welfare not further defined</w:t>
            </w:r>
          </w:p>
        </w:tc>
      </w:tr>
      <w:tr w:rsidR="001A110F" w:rsidRPr="009052D8" w14:paraId="7911C40E" w14:textId="77777777">
        <w:trPr>
          <w:trHeight w:val="270"/>
        </w:trPr>
        <w:tc>
          <w:tcPr>
            <w:tcW w:w="2122" w:type="dxa"/>
          </w:tcPr>
          <w:p w14:paraId="2328FEE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203492B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32887CD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0910Health not further defined</w:t>
            </w:r>
          </w:p>
        </w:tc>
      </w:tr>
      <w:tr w:rsidR="001A110F" w:rsidRPr="009052D8" w14:paraId="1F6C1BB3" w14:textId="77777777">
        <w:trPr>
          <w:trHeight w:val="270"/>
        </w:trPr>
        <w:tc>
          <w:tcPr>
            <w:tcW w:w="2122" w:type="dxa"/>
          </w:tcPr>
          <w:p w14:paraId="3879E24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2010792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5C4F183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0911Dental studies</w:t>
            </w:r>
          </w:p>
        </w:tc>
      </w:tr>
      <w:tr w:rsidR="001A110F" w:rsidRPr="009052D8" w14:paraId="0AC7CDBE" w14:textId="77777777">
        <w:trPr>
          <w:trHeight w:val="270"/>
        </w:trPr>
        <w:tc>
          <w:tcPr>
            <w:tcW w:w="2122" w:type="dxa"/>
          </w:tcPr>
          <w:p w14:paraId="77C7D86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19A0A90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2E80286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0912Medicine</w:t>
            </w:r>
          </w:p>
        </w:tc>
      </w:tr>
      <w:tr w:rsidR="001A110F" w:rsidRPr="009052D8" w14:paraId="6CDF59C5" w14:textId="77777777">
        <w:trPr>
          <w:trHeight w:val="270"/>
        </w:trPr>
        <w:tc>
          <w:tcPr>
            <w:tcW w:w="2122" w:type="dxa"/>
          </w:tcPr>
          <w:p w14:paraId="4ABA77F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449DFDB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2A8FFBF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0913Nursing and midwifery</w:t>
            </w:r>
          </w:p>
        </w:tc>
      </w:tr>
      <w:tr w:rsidR="001A110F" w:rsidRPr="009052D8" w14:paraId="4B5E4C9D" w14:textId="77777777">
        <w:trPr>
          <w:trHeight w:val="270"/>
        </w:trPr>
        <w:tc>
          <w:tcPr>
            <w:tcW w:w="2122" w:type="dxa"/>
          </w:tcPr>
          <w:p w14:paraId="212DCCA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3E792D7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73F470C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0914Medical diagnostic and treatment technology</w:t>
            </w:r>
          </w:p>
        </w:tc>
      </w:tr>
      <w:tr w:rsidR="001A110F" w:rsidRPr="009052D8" w14:paraId="7EC1D406" w14:textId="77777777">
        <w:trPr>
          <w:trHeight w:val="270"/>
        </w:trPr>
        <w:tc>
          <w:tcPr>
            <w:tcW w:w="2122" w:type="dxa"/>
          </w:tcPr>
          <w:p w14:paraId="4CDDFC9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1D1AF4E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2A2B60C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0915Therapy and rehabilitation</w:t>
            </w:r>
          </w:p>
        </w:tc>
      </w:tr>
      <w:tr w:rsidR="001A110F" w:rsidRPr="009052D8" w14:paraId="6671BF3A" w14:textId="77777777">
        <w:trPr>
          <w:trHeight w:val="270"/>
        </w:trPr>
        <w:tc>
          <w:tcPr>
            <w:tcW w:w="2122" w:type="dxa"/>
          </w:tcPr>
          <w:p w14:paraId="5DFA389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259E318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6A58CF8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0916Pharmacy</w:t>
            </w:r>
          </w:p>
        </w:tc>
      </w:tr>
      <w:tr w:rsidR="001A110F" w:rsidRPr="009052D8" w14:paraId="28FA64EF" w14:textId="77777777">
        <w:trPr>
          <w:trHeight w:val="270"/>
        </w:trPr>
        <w:tc>
          <w:tcPr>
            <w:tcW w:w="2122" w:type="dxa"/>
          </w:tcPr>
          <w:p w14:paraId="7860FEA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1DB5CF4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2849E7A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0917Traditional and complementary medicine and therapy</w:t>
            </w:r>
          </w:p>
        </w:tc>
      </w:tr>
      <w:tr w:rsidR="001A110F" w:rsidRPr="009052D8" w14:paraId="115F2AE7" w14:textId="77777777">
        <w:trPr>
          <w:trHeight w:val="270"/>
        </w:trPr>
        <w:tc>
          <w:tcPr>
            <w:tcW w:w="2122" w:type="dxa"/>
          </w:tcPr>
          <w:p w14:paraId="18420AD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49C5A81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14:paraId="127F1E1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0919Health not elsewhere classified</w:t>
            </w:r>
          </w:p>
        </w:tc>
      </w:tr>
      <w:tr w:rsidR="001A110F" w:rsidRPr="009052D8" w14:paraId="7892C791" w14:textId="77777777">
        <w:trPr>
          <w:trHeight w:val="270"/>
        </w:trPr>
        <w:tc>
          <w:tcPr>
            <w:tcW w:w="2122" w:type="dxa"/>
          </w:tcPr>
          <w:p w14:paraId="5062487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13EE8B8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34DEC77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0920Welfare not further defined</w:t>
            </w:r>
          </w:p>
        </w:tc>
      </w:tr>
      <w:tr w:rsidR="001A110F" w:rsidRPr="009052D8" w14:paraId="198D8E1C" w14:textId="77777777">
        <w:trPr>
          <w:trHeight w:val="270"/>
        </w:trPr>
        <w:tc>
          <w:tcPr>
            <w:tcW w:w="2122" w:type="dxa"/>
          </w:tcPr>
          <w:p w14:paraId="5A2F620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0EFD1FC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3B907A1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0921Care of the elderly and of disabled adults</w:t>
            </w:r>
          </w:p>
        </w:tc>
      </w:tr>
      <w:tr w:rsidR="001A110F" w:rsidRPr="009052D8" w14:paraId="164C6B7E" w14:textId="77777777">
        <w:trPr>
          <w:trHeight w:val="270"/>
        </w:trPr>
        <w:tc>
          <w:tcPr>
            <w:tcW w:w="2122" w:type="dxa"/>
          </w:tcPr>
          <w:p w14:paraId="40B5090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597550D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1A46CF6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0922Child care and youth services</w:t>
            </w:r>
          </w:p>
        </w:tc>
      </w:tr>
      <w:tr w:rsidR="001A110F" w:rsidRPr="009052D8" w14:paraId="05484B60" w14:textId="77777777">
        <w:trPr>
          <w:trHeight w:val="270"/>
        </w:trPr>
        <w:tc>
          <w:tcPr>
            <w:tcW w:w="2122" w:type="dxa"/>
          </w:tcPr>
          <w:p w14:paraId="0CFF636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7EAF239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345C2C1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0923Social work and counselling</w:t>
            </w:r>
          </w:p>
        </w:tc>
      </w:tr>
      <w:tr w:rsidR="001A110F" w:rsidRPr="009052D8" w14:paraId="118230FA" w14:textId="77777777">
        <w:trPr>
          <w:trHeight w:val="270"/>
        </w:trPr>
        <w:tc>
          <w:tcPr>
            <w:tcW w:w="2122" w:type="dxa"/>
          </w:tcPr>
          <w:p w14:paraId="057DE24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0B6B297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14:paraId="07E5CBD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0929 Welfare not elsewhere classified</w:t>
            </w:r>
          </w:p>
        </w:tc>
      </w:tr>
      <w:tr w:rsidR="001A110F" w:rsidRPr="009052D8" w14:paraId="5D95C8F3" w14:textId="77777777">
        <w:trPr>
          <w:trHeight w:val="270"/>
        </w:trPr>
        <w:tc>
          <w:tcPr>
            <w:tcW w:w="2122" w:type="dxa"/>
          </w:tcPr>
          <w:p w14:paraId="1013955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2C96B3B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098Inter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health and welfare</w:t>
            </w:r>
          </w:p>
        </w:tc>
        <w:tc>
          <w:tcPr>
            <w:tcW w:w="3941" w:type="dxa"/>
          </w:tcPr>
          <w:p w14:paraId="6A48D1F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0988Inter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health and welfare</w:t>
            </w:r>
          </w:p>
        </w:tc>
      </w:tr>
      <w:tr w:rsidR="001A110F" w:rsidRPr="009052D8" w14:paraId="0B6F13EE" w14:textId="77777777">
        <w:trPr>
          <w:trHeight w:val="270"/>
        </w:trPr>
        <w:tc>
          <w:tcPr>
            <w:tcW w:w="2122" w:type="dxa"/>
          </w:tcPr>
          <w:p w14:paraId="4C5D5C3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14:paraId="395E134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099 Health and welfare not elsewhere classified</w:t>
            </w:r>
          </w:p>
        </w:tc>
        <w:tc>
          <w:tcPr>
            <w:tcW w:w="3941" w:type="dxa"/>
          </w:tcPr>
          <w:p w14:paraId="7AEBEC5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0999Health and welfare not elsewhere classified</w:t>
            </w:r>
          </w:p>
        </w:tc>
      </w:tr>
      <w:tr w:rsidR="001A110F" w:rsidRPr="009052D8" w14:paraId="24E1987B" w14:textId="77777777">
        <w:trPr>
          <w:trHeight w:val="270"/>
        </w:trPr>
        <w:tc>
          <w:tcPr>
            <w:tcW w:w="2122" w:type="dxa"/>
          </w:tcPr>
          <w:p w14:paraId="3958AD8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0ED67A4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100 Services not further defined</w:t>
            </w:r>
          </w:p>
        </w:tc>
        <w:tc>
          <w:tcPr>
            <w:tcW w:w="3941" w:type="dxa"/>
          </w:tcPr>
          <w:p w14:paraId="1ACB26B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1000Services not further defined</w:t>
            </w:r>
          </w:p>
        </w:tc>
      </w:tr>
      <w:tr w:rsidR="001A110F" w:rsidRPr="009052D8" w14:paraId="03D40B54" w14:textId="77777777">
        <w:trPr>
          <w:trHeight w:val="270"/>
        </w:trPr>
        <w:tc>
          <w:tcPr>
            <w:tcW w:w="2122" w:type="dxa"/>
          </w:tcPr>
          <w:p w14:paraId="4E3C509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3891C09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1E8F50B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1010Personal services not further defined</w:t>
            </w:r>
          </w:p>
        </w:tc>
      </w:tr>
      <w:tr w:rsidR="001A110F" w:rsidRPr="009052D8" w14:paraId="5570EECA" w14:textId="77777777">
        <w:trPr>
          <w:trHeight w:val="270"/>
        </w:trPr>
        <w:tc>
          <w:tcPr>
            <w:tcW w:w="2122" w:type="dxa"/>
          </w:tcPr>
          <w:p w14:paraId="21A0FA7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268E14F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56A0E5D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1011Domestic services</w:t>
            </w:r>
          </w:p>
        </w:tc>
      </w:tr>
      <w:tr w:rsidR="001A110F" w:rsidRPr="009052D8" w14:paraId="52D40B4E" w14:textId="77777777">
        <w:trPr>
          <w:trHeight w:val="270"/>
        </w:trPr>
        <w:tc>
          <w:tcPr>
            <w:tcW w:w="2122" w:type="dxa"/>
          </w:tcPr>
          <w:p w14:paraId="6D1BF6B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521A9E5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3878292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1012Hair and beauty services</w:t>
            </w:r>
          </w:p>
        </w:tc>
      </w:tr>
      <w:tr w:rsidR="001A110F" w:rsidRPr="009052D8" w14:paraId="06DAE633" w14:textId="77777777">
        <w:trPr>
          <w:trHeight w:val="270"/>
        </w:trPr>
        <w:tc>
          <w:tcPr>
            <w:tcW w:w="2122" w:type="dxa"/>
          </w:tcPr>
          <w:p w14:paraId="2782634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98F67C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2960A6C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1013Hotel, restaurants and catering</w:t>
            </w:r>
          </w:p>
        </w:tc>
      </w:tr>
      <w:tr w:rsidR="001A110F" w:rsidRPr="009052D8" w14:paraId="74D0D488" w14:textId="77777777">
        <w:trPr>
          <w:trHeight w:val="270"/>
        </w:trPr>
        <w:tc>
          <w:tcPr>
            <w:tcW w:w="2122" w:type="dxa"/>
          </w:tcPr>
          <w:p w14:paraId="1B97BFD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263AAF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71FB942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1014Sports</w:t>
            </w:r>
          </w:p>
        </w:tc>
      </w:tr>
      <w:tr w:rsidR="001A110F" w:rsidRPr="009052D8" w14:paraId="65CC236C" w14:textId="77777777">
        <w:trPr>
          <w:trHeight w:val="270"/>
        </w:trPr>
        <w:tc>
          <w:tcPr>
            <w:tcW w:w="2122" w:type="dxa"/>
          </w:tcPr>
          <w:p w14:paraId="1EDDF4D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21C5B05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34E2774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1015Travel, tourism and leisure</w:t>
            </w:r>
          </w:p>
        </w:tc>
      </w:tr>
      <w:tr w:rsidR="001A110F" w:rsidRPr="009052D8" w14:paraId="7BC16D0A" w14:textId="77777777">
        <w:trPr>
          <w:trHeight w:val="270"/>
        </w:trPr>
        <w:tc>
          <w:tcPr>
            <w:tcW w:w="2122" w:type="dxa"/>
          </w:tcPr>
          <w:p w14:paraId="47A8013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73D561D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14:paraId="1103009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1019 Personal services not elsewhere classified</w:t>
            </w:r>
          </w:p>
        </w:tc>
      </w:tr>
      <w:tr w:rsidR="001A110F" w:rsidRPr="009052D8" w14:paraId="44D50951" w14:textId="77777777">
        <w:trPr>
          <w:trHeight w:val="270"/>
        </w:trPr>
        <w:tc>
          <w:tcPr>
            <w:tcW w:w="2122" w:type="dxa"/>
          </w:tcPr>
          <w:p w14:paraId="545C0F0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4A90755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14:paraId="034A5CC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1020Hygiene and occupational health services not further defined</w:t>
            </w:r>
          </w:p>
        </w:tc>
      </w:tr>
      <w:tr w:rsidR="001A110F" w:rsidRPr="009052D8" w14:paraId="417B9F49" w14:textId="77777777">
        <w:trPr>
          <w:trHeight w:val="270"/>
        </w:trPr>
        <w:tc>
          <w:tcPr>
            <w:tcW w:w="2122" w:type="dxa"/>
          </w:tcPr>
          <w:p w14:paraId="1D37901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0B2FED1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14:paraId="77432FD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1021 Community sanitation</w:t>
            </w:r>
          </w:p>
        </w:tc>
      </w:tr>
      <w:tr w:rsidR="001A110F" w:rsidRPr="009052D8" w14:paraId="6CB71C49" w14:textId="77777777">
        <w:trPr>
          <w:trHeight w:val="270"/>
        </w:trPr>
        <w:tc>
          <w:tcPr>
            <w:tcW w:w="2122" w:type="dxa"/>
          </w:tcPr>
          <w:p w14:paraId="4B99DC7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5E5B046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14:paraId="079F8D25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1022Occupational health and safety</w:t>
            </w:r>
          </w:p>
        </w:tc>
      </w:tr>
      <w:tr w:rsidR="001A110F" w:rsidRPr="009052D8" w14:paraId="12AC4B79" w14:textId="77777777">
        <w:trPr>
          <w:trHeight w:val="270"/>
        </w:trPr>
        <w:tc>
          <w:tcPr>
            <w:tcW w:w="2122" w:type="dxa"/>
          </w:tcPr>
          <w:p w14:paraId="456618E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1D0C361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14:paraId="4E62CAC1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1029 Hygiene and occupational health services not elsewhere classified</w:t>
            </w:r>
          </w:p>
        </w:tc>
      </w:tr>
      <w:tr w:rsidR="001A110F" w:rsidRPr="009052D8" w14:paraId="427432CD" w14:textId="77777777">
        <w:trPr>
          <w:trHeight w:val="270"/>
        </w:trPr>
        <w:tc>
          <w:tcPr>
            <w:tcW w:w="2122" w:type="dxa"/>
          </w:tcPr>
          <w:p w14:paraId="28D55F27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1B89C94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14:paraId="0D8A31B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1030Security services not further defined</w:t>
            </w:r>
          </w:p>
        </w:tc>
      </w:tr>
      <w:tr w:rsidR="001A110F" w:rsidRPr="009052D8" w14:paraId="4B4C5410" w14:textId="77777777">
        <w:trPr>
          <w:trHeight w:val="270"/>
        </w:trPr>
        <w:tc>
          <w:tcPr>
            <w:tcW w:w="2122" w:type="dxa"/>
          </w:tcPr>
          <w:p w14:paraId="07F5137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2F8ECA63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14:paraId="53D323A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1031Military and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defence</w:t>
            </w:r>
            <w:proofErr w:type="spellEnd"/>
          </w:p>
        </w:tc>
      </w:tr>
      <w:tr w:rsidR="001A110F" w:rsidRPr="009052D8" w14:paraId="63E33D83" w14:textId="77777777">
        <w:trPr>
          <w:trHeight w:val="270"/>
        </w:trPr>
        <w:tc>
          <w:tcPr>
            <w:tcW w:w="2122" w:type="dxa"/>
          </w:tcPr>
          <w:p w14:paraId="132E477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2CC3438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14:paraId="7C8DDBF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1032Protection of persons and property</w:t>
            </w:r>
          </w:p>
        </w:tc>
      </w:tr>
      <w:tr w:rsidR="001A110F" w:rsidRPr="009052D8" w14:paraId="63D31D8C" w14:textId="77777777">
        <w:trPr>
          <w:trHeight w:val="270"/>
        </w:trPr>
        <w:tc>
          <w:tcPr>
            <w:tcW w:w="2122" w:type="dxa"/>
          </w:tcPr>
          <w:p w14:paraId="7A001F9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02F6BAA4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14:paraId="00F05409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1039 Security services not elsewhere classified</w:t>
            </w:r>
          </w:p>
        </w:tc>
      </w:tr>
      <w:tr w:rsidR="001A110F" w:rsidRPr="009052D8" w14:paraId="7DD21003" w14:textId="77777777">
        <w:trPr>
          <w:trHeight w:val="270"/>
        </w:trPr>
        <w:tc>
          <w:tcPr>
            <w:tcW w:w="2122" w:type="dxa"/>
          </w:tcPr>
          <w:p w14:paraId="425C93C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352EE60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104 Transport services</w:t>
            </w:r>
          </w:p>
        </w:tc>
        <w:tc>
          <w:tcPr>
            <w:tcW w:w="3941" w:type="dxa"/>
          </w:tcPr>
          <w:p w14:paraId="5B54D46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1041Transport services</w:t>
            </w:r>
          </w:p>
        </w:tc>
      </w:tr>
      <w:tr w:rsidR="001A110F" w:rsidRPr="009052D8" w14:paraId="471E8058" w14:textId="77777777">
        <w:trPr>
          <w:trHeight w:val="270"/>
        </w:trPr>
        <w:tc>
          <w:tcPr>
            <w:tcW w:w="2122" w:type="dxa"/>
          </w:tcPr>
          <w:p w14:paraId="791453E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37B2D31F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108 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services</w:t>
            </w:r>
          </w:p>
        </w:tc>
        <w:tc>
          <w:tcPr>
            <w:tcW w:w="3941" w:type="dxa"/>
          </w:tcPr>
          <w:p w14:paraId="36E9FA36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1088Inter</w:t>
            </w:r>
            <w:r w:rsidRPr="009052D8">
              <w:rPr>
                <w:rFonts w:ascii="TH SarabunPSK" w:eastAsia="Sarabun" w:hAnsi="TH SarabunPSK" w:cs="TH SarabunPSK"/>
                <w:color w:val="44546A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disciplinary </w:t>
            </w:r>
            <w:proofErr w:type="spellStart"/>
            <w:r w:rsidRPr="009052D8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9052D8">
              <w:rPr>
                <w:rFonts w:ascii="TH SarabunPSK" w:eastAsia="Sarabun" w:hAnsi="TH SarabunPSK" w:cs="TH SarabunPSK"/>
                <w:color w:val="44546A"/>
              </w:rPr>
              <w:t xml:space="preserve"> and qualifications involving services</w:t>
            </w:r>
          </w:p>
        </w:tc>
      </w:tr>
      <w:tr w:rsidR="001A110F" w:rsidRPr="009052D8" w14:paraId="46CCFB3D" w14:textId="77777777">
        <w:trPr>
          <w:trHeight w:val="270"/>
        </w:trPr>
        <w:tc>
          <w:tcPr>
            <w:tcW w:w="2122" w:type="dxa"/>
          </w:tcPr>
          <w:p w14:paraId="31A8C47A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14:paraId="52725182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109 Services not elsewhere classified</w:t>
            </w:r>
          </w:p>
        </w:tc>
        <w:tc>
          <w:tcPr>
            <w:tcW w:w="3941" w:type="dxa"/>
          </w:tcPr>
          <w:p w14:paraId="375CD6BE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1099Services not elsewhere classified</w:t>
            </w:r>
          </w:p>
        </w:tc>
      </w:tr>
      <w:tr w:rsidR="001A110F" w:rsidRPr="009052D8" w14:paraId="77BF8674" w14:textId="77777777">
        <w:trPr>
          <w:trHeight w:val="270"/>
        </w:trPr>
        <w:tc>
          <w:tcPr>
            <w:tcW w:w="2122" w:type="dxa"/>
          </w:tcPr>
          <w:p w14:paraId="02EF9A5B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99 Field unknown</w:t>
            </w:r>
          </w:p>
        </w:tc>
        <w:tc>
          <w:tcPr>
            <w:tcW w:w="3402" w:type="dxa"/>
          </w:tcPr>
          <w:p w14:paraId="7B0A37C8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999 Field unknown</w:t>
            </w:r>
          </w:p>
        </w:tc>
        <w:tc>
          <w:tcPr>
            <w:tcW w:w="3941" w:type="dxa"/>
          </w:tcPr>
          <w:p w14:paraId="11BEBDD0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color w:val="44546A"/>
              </w:rPr>
              <w:t>9999Field unknown</w:t>
            </w:r>
          </w:p>
        </w:tc>
      </w:tr>
    </w:tbl>
    <w:p w14:paraId="110FFD37" w14:textId="77777777" w:rsidR="001A110F" w:rsidRPr="009052D8" w:rsidRDefault="001A110F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3CA52EDD" w14:textId="77777777" w:rsidR="001A110F" w:rsidRPr="009052D8" w:rsidRDefault="009052D8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lastRenderedPageBreak/>
        <w:t>9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. 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a3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8"/>
        <w:gridCol w:w="2354"/>
        <w:gridCol w:w="1842"/>
        <w:gridCol w:w="2410"/>
      </w:tblGrid>
      <w:tr w:rsidR="001A110F" w:rsidRPr="009052D8" w14:paraId="272C84D8" w14:textId="77777777">
        <w:trPr>
          <w:trHeight w:val="539"/>
        </w:trPr>
        <w:tc>
          <w:tcPr>
            <w:tcW w:w="2608" w:type="dxa"/>
            <w:shd w:val="clear" w:color="auto" w:fill="D9D9D9"/>
            <w:vAlign w:val="center"/>
          </w:tcPr>
          <w:p w14:paraId="2C3A59B5" w14:textId="77777777" w:rsidR="001A110F" w:rsidRPr="009052D8" w:rsidRDefault="009052D8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/>
            <w:vAlign w:val="center"/>
          </w:tcPr>
          <w:p w14:paraId="5AA3A06D" w14:textId="77777777" w:rsidR="001A110F" w:rsidRPr="009052D8" w:rsidRDefault="009052D8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F10BF47" w14:textId="77777777" w:rsidR="001A110F" w:rsidRPr="009052D8" w:rsidRDefault="009052D8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CDE1057" w14:textId="77777777" w:rsidR="001A110F" w:rsidRPr="009052D8" w:rsidRDefault="009052D8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สัดส่วนการดำเนิน</w:t>
            </w:r>
          </w:p>
          <w:p w14:paraId="1F574CE7" w14:textId="77777777" w:rsidR="001A110F" w:rsidRPr="009052D8" w:rsidRDefault="009052D8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โครงการวิจัย</w:t>
            </w:r>
          </w:p>
        </w:tc>
      </w:tr>
      <w:tr w:rsidR="001A110F" w:rsidRPr="009052D8" w14:paraId="6B699379" w14:textId="77777777">
        <w:trPr>
          <w:trHeight w:val="170"/>
        </w:trPr>
        <w:tc>
          <w:tcPr>
            <w:tcW w:w="2608" w:type="dxa"/>
          </w:tcPr>
          <w:p w14:paraId="3FE9F23F" w14:textId="77777777" w:rsidR="001A110F" w:rsidRPr="009052D8" w:rsidRDefault="001A110F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14:paraId="1F72F646" w14:textId="77777777" w:rsidR="001A110F" w:rsidRPr="009052D8" w:rsidRDefault="001A110F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8CE6F91" w14:textId="77777777" w:rsidR="001A110F" w:rsidRPr="009052D8" w:rsidRDefault="001A110F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1CDCEAD" w14:textId="77777777" w:rsidR="001A110F" w:rsidRPr="009052D8" w:rsidRDefault="001A110F">
            <w:pPr>
              <w:tabs>
                <w:tab w:val="left" w:pos="786"/>
              </w:tabs>
              <w:ind w:left="786" w:hanging="722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6BB9E253" w14:textId="77777777" w:rsidR="001A110F" w:rsidRPr="009052D8" w:rsidRDefault="001A110F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</w:p>
    <w:p w14:paraId="2F869EDE" w14:textId="77777777" w:rsidR="001A110F" w:rsidRPr="009052D8" w:rsidRDefault="009052D8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9052D8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9052D8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2 </w:t>
      </w:r>
      <w:r w:rsidRPr="009052D8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ข้อมูลโครงการวิจัย</w:t>
      </w:r>
    </w:p>
    <w:p w14:paraId="16A8D597" w14:textId="77777777" w:rsidR="001A110F" w:rsidRPr="009052D8" w:rsidRDefault="009052D8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บทสรุปข้อเสนอโครงการ (ไม่เกิน 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3000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คำ)</w:t>
      </w:r>
    </w:p>
    <w:p w14:paraId="6CE7B062" w14:textId="77777777" w:rsidR="001A110F" w:rsidRPr="009052D8" w:rsidRDefault="009052D8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หลักการและเหตุผล/ปัญหา/โจทย์การวิจัย </w:t>
      </w:r>
    </w:p>
    <w:p w14:paraId="2B31428D" w14:textId="77777777" w:rsidR="001A110F" w:rsidRPr="009052D8" w:rsidRDefault="009052D8">
      <w:pPr>
        <w:tabs>
          <w:tab w:val="left" w:pos="284"/>
          <w:tab w:val="left" w:pos="3119"/>
        </w:tabs>
        <w:spacing w:after="0" w:line="240" w:lineRule="auto"/>
        <w:ind w:left="284"/>
        <w:jc w:val="both"/>
        <w:rPr>
          <w:rFonts w:ascii="TH SarabunPSK" w:eastAsia="Sarabun" w:hAnsi="TH SarabunPSK" w:cs="TH SarabunPSK"/>
          <w:color w:val="44546A"/>
          <w:sz w:val="24"/>
          <w:szCs w:val="24"/>
        </w:rPr>
      </w:pPr>
      <w:r w:rsidRPr="009052D8">
        <w:rPr>
          <w:rFonts w:ascii="TH SarabunPSK" w:eastAsia="Sarabun" w:hAnsi="TH SarabunPSK" w:cs="TH SarabunPSK"/>
          <w:color w:val="44546A"/>
          <w:sz w:val="24"/>
          <w:szCs w:val="24"/>
          <w:cs/>
        </w:rPr>
        <w:t>(แสดงถึงบริบทของพื้นที่และระบุที่ไปที่มาของปัญหาและความต้องการของพื้นที่ (</w:t>
      </w:r>
      <w:r w:rsidRPr="009052D8">
        <w:rPr>
          <w:rFonts w:ascii="TH SarabunPSK" w:eastAsia="Sarabun" w:hAnsi="TH SarabunPSK" w:cs="TH SarabunPSK"/>
          <w:color w:val="44546A"/>
          <w:sz w:val="24"/>
          <w:szCs w:val="24"/>
        </w:rPr>
        <w:t>Situation Review</w:t>
      </w:r>
      <w:r w:rsidRPr="009052D8">
        <w:rPr>
          <w:rFonts w:ascii="TH SarabunPSK" w:eastAsia="Sarabun" w:hAnsi="TH SarabunPSK" w:cs="TH SarabunPSK"/>
          <w:color w:val="44546A"/>
          <w:sz w:val="24"/>
          <w:szCs w:val="24"/>
          <w:cs/>
        </w:rPr>
        <w:t xml:space="preserve">) และอธิบายความจำเป็นและความสำคัญที่โครงการวิจัยจะเข้าไปแก้ไขปัญหาสำคัญ/พัฒนาศักยภาพที่สำคัญ และระบุคำถามงานวิจัยของโครงการวิจัย) (ไม่เกิน </w:t>
      </w:r>
      <w:r w:rsidRPr="009052D8">
        <w:rPr>
          <w:rFonts w:ascii="TH SarabunPSK" w:eastAsia="Sarabun" w:hAnsi="TH SarabunPSK" w:cs="TH SarabunPSK"/>
          <w:color w:val="44546A"/>
          <w:sz w:val="24"/>
          <w:szCs w:val="24"/>
        </w:rPr>
        <w:t xml:space="preserve">3000 </w:t>
      </w:r>
      <w:r w:rsidRPr="009052D8">
        <w:rPr>
          <w:rFonts w:ascii="TH SarabunPSK" w:eastAsia="Sarabun" w:hAnsi="TH SarabunPSK" w:cs="TH SarabunPSK"/>
          <w:color w:val="44546A"/>
          <w:sz w:val="24"/>
          <w:szCs w:val="24"/>
          <w:cs/>
        </w:rPr>
        <w:t>คำ)</w:t>
      </w:r>
    </w:p>
    <w:p w14:paraId="31BA01B9" w14:textId="77777777" w:rsidR="001A110F" w:rsidRPr="009052D8" w:rsidRDefault="009052D8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6C67AB9F" w14:textId="77777777" w:rsidR="001A110F" w:rsidRPr="009052D8" w:rsidRDefault="009052D8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กรอบการวิจัย/พัฒนา </w:t>
      </w:r>
    </w:p>
    <w:p w14:paraId="373680B0" w14:textId="77777777" w:rsidR="001A110F" w:rsidRPr="009052D8" w:rsidRDefault="009052D8">
      <w:pPr>
        <w:tabs>
          <w:tab w:val="left" w:pos="284"/>
          <w:tab w:val="left" w:pos="3119"/>
        </w:tabs>
        <w:spacing w:after="0" w:line="240" w:lineRule="auto"/>
        <w:ind w:left="284"/>
        <w:jc w:val="both"/>
        <w:rPr>
          <w:rFonts w:ascii="TH SarabunPSK" w:eastAsia="Sarabun" w:hAnsi="TH SarabunPSK" w:cs="TH SarabunPSK"/>
          <w:color w:val="44546A"/>
        </w:rPr>
      </w:pPr>
      <w:r w:rsidRPr="009052D8">
        <w:rPr>
          <w:rFonts w:ascii="TH SarabunPSK" w:eastAsia="Sarabun" w:hAnsi="TH SarabunPSK" w:cs="TH SarabunPSK"/>
          <w:color w:val="44546A"/>
          <w:cs/>
        </w:rPr>
        <w:t>(</w:t>
      </w:r>
      <w:r w:rsidRPr="009052D8">
        <w:rPr>
          <w:rFonts w:ascii="TH SarabunPSK" w:eastAsia="Sarabun" w:hAnsi="TH SarabunPSK" w:cs="TH SarabunPSK"/>
          <w:b/>
          <w:bCs/>
          <w:color w:val="44546A"/>
          <w:cs/>
        </w:rPr>
        <w:t>คำนิยาม</w:t>
      </w:r>
      <w:r w:rsidRPr="009052D8">
        <w:rPr>
          <w:rFonts w:ascii="TH SarabunPSK" w:eastAsia="Sarabun" w:hAnsi="TH SarabunPSK" w:cs="TH SarabunPSK"/>
          <w:color w:val="44546A"/>
          <w:cs/>
        </w:rPr>
        <w:t xml:space="preserve"> กรอบการวิจัย/พัฒนา (</w:t>
      </w:r>
      <w:r w:rsidRPr="009052D8">
        <w:rPr>
          <w:rFonts w:ascii="TH SarabunPSK" w:eastAsia="Sarabun" w:hAnsi="TH SarabunPSK" w:cs="TH SarabunPSK"/>
          <w:color w:val="44546A"/>
        </w:rPr>
        <w:t>Conceptual Framework</w:t>
      </w:r>
      <w:r w:rsidRPr="009052D8">
        <w:rPr>
          <w:rFonts w:ascii="TH SarabunPSK" w:eastAsia="Sarabun" w:hAnsi="TH SarabunPSK" w:cs="TH SarabunPSK"/>
          <w:color w:val="44546A"/>
          <w:cs/>
        </w:rPr>
        <w:t>) 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หลักสำคัญในการเขียนกรอบแนวคิด คือ จะต้องอิงแนวคิด หลักการหรือ ทฤษฎีที่นำมาใช้เป็นกรอบการทำวิจัย และแสดงความสัมพันธ์ระหว่างตัวแปร ที่ศึกษา</w:t>
      </w:r>
      <w:r w:rsidRPr="009052D8">
        <w:rPr>
          <w:rFonts w:ascii="TH SarabunPSK" w:eastAsia="Sarabun" w:hAnsi="TH SarabunPSK" w:cs="TH SarabunPSK"/>
          <w:b/>
          <w:bCs/>
          <w:color w:val="44546A"/>
          <w:cs/>
        </w:rPr>
        <w:t>ลักษณะการกรอกข้อมูล</w:t>
      </w:r>
      <w:r w:rsidRPr="009052D8">
        <w:rPr>
          <w:rFonts w:ascii="TH SarabunPSK" w:eastAsia="Sarabun" w:hAnsi="TH SarabunPSK" w:cs="TH SarabunPSK"/>
          <w:color w:val="44546A"/>
          <w:cs/>
        </w:rPr>
        <w:t xml:space="preserve"> 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 </w:t>
      </w:r>
    </w:p>
    <w:p w14:paraId="7EF7236F" w14:textId="77777777" w:rsidR="001A110F" w:rsidRPr="009052D8" w:rsidRDefault="009052D8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แนวคิด ทฤษฎี และสมมติฐานงานวิจัย (ไม่เกิน 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3000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คำ)</w:t>
      </w:r>
    </w:p>
    <w:p w14:paraId="47C968CE" w14:textId="77777777" w:rsidR="001A110F" w:rsidRPr="009052D8" w:rsidRDefault="009052D8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  <w:cs/>
        </w:rPr>
        <w:sectPr w:rsidR="001A110F" w:rsidRPr="009052D8" w:rsidSect="00016A2E">
          <w:footerReference w:type="default" r:id="rId11"/>
          <w:pgSz w:w="11906" w:h="16838"/>
          <w:pgMar w:top="851" w:right="968" w:bottom="993" w:left="1440" w:header="708" w:footer="281" w:gutter="0"/>
          <w:pgNumType w:start="1"/>
          <w:cols w:space="720"/>
        </w:sectPr>
      </w:pPr>
      <w:r w:rsidRPr="009052D8">
        <w:rPr>
          <w:rFonts w:ascii="TH SarabunPSK" w:eastAsia="Sarabun" w:hAnsi="TH SarabunPSK" w:cs="TH SarabunPSK"/>
          <w:sz w:val="32"/>
          <w:szCs w:val="32"/>
        </w:rPr>
        <w:t>6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. ระเบียบวิธีวิจัยและวิธีการดำเนินการวิจัย</w:t>
      </w:r>
    </w:p>
    <w:p w14:paraId="271A93D5" w14:textId="77777777" w:rsidR="001A110F" w:rsidRPr="009052D8" w:rsidRDefault="009052D8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9052D8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9052D8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3 </w:t>
      </w:r>
      <w:r w:rsidRPr="009052D8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แผนการทำงาน</w:t>
      </w:r>
    </w:p>
    <w:p w14:paraId="4C52CA26" w14:textId="77777777" w:rsidR="001A110F" w:rsidRPr="00596479" w:rsidRDefault="009052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แผนการดำเนินงานวิจัย (แสดงแผนการดำเนินงานรายกิจกรรมและระยะเวลาที่ใช้ ในแต่ละปีงบประมาณ</w:t>
      </w:r>
      <w:r w:rsidR="0018181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18181A" w:rsidRPr="00103558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highlight w:val="yellow"/>
          <w:cs/>
        </w:rPr>
        <w:t>เดือนที่ 1 คือ เดือนตุลาคมของทุกปี</w:t>
      </w:r>
      <w:r w:rsidRPr="00103558">
        <w:rPr>
          <w:rFonts w:ascii="TH SarabunPSK" w:eastAsia="Sarabun" w:hAnsi="TH SarabunPSK" w:cs="TH SarabunPSK"/>
          <w:b/>
          <w:bCs/>
          <w:color w:val="000000"/>
          <w:sz w:val="32"/>
          <w:szCs w:val="32"/>
          <w:highlight w:val="yellow"/>
          <w:cs/>
        </w:rPr>
        <w:t>)</w:t>
      </w:r>
    </w:p>
    <w:tbl>
      <w:tblPr>
        <w:tblStyle w:val="a4"/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1A110F" w:rsidRPr="009052D8" w14:paraId="523676B3" w14:textId="77777777">
        <w:trPr>
          <w:jc w:val="center"/>
        </w:trPr>
        <w:tc>
          <w:tcPr>
            <w:tcW w:w="1702" w:type="dxa"/>
            <w:shd w:val="clear" w:color="auto" w:fill="D9D9D9"/>
            <w:vAlign w:val="center"/>
          </w:tcPr>
          <w:p w14:paraId="610D4488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14:paraId="75AD0EA9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/>
            <w:vAlign w:val="center"/>
          </w:tcPr>
          <w:p w14:paraId="649841BE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18F999B5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5FCD5EC4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2598DEE6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78941E47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29B4EA11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75697EEC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44B0A208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2B2B7304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9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5D369756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10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4737E36C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11</w:t>
            </w:r>
          </w:p>
        </w:tc>
        <w:tc>
          <w:tcPr>
            <w:tcW w:w="508" w:type="dxa"/>
            <w:shd w:val="clear" w:color="auto" w:fill="D9D9D9"/>
            <w:vAlign w:val="center"/>
          </w:tcPr>
          <w:p w14:paraId="4B73E586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12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1D791398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1A110F" w:rsidRPr="009052D8" w14:paraId="27C3E5C9" w14:textId="77777777">
        <w:trPr>
          <w:jc w:val="center"/>
        </w:trPr>
        <w:tc>
          <w:tcPr>
            <w:tcW w:w="1702" w:type="dxa"/>
            <w:vAlign w:val="center"/>
          </w:tcPr>
          <w:p w14:paraId="59377D13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ปีที่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  <w:p w14:paraId="312C5529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(ปีที่เริ่มดำเนินการ)</w:t>
            </w:r>
          </w:p>
        </w:tc>
        <w:tc>
          <w:tcPr>
            <w:tcW w:w="5170" w:type="dxa"/>
            <w:vAlign w:val="center"/>
          </w:tcPr>
          <w:p w14:paraId="377E5A82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กิจกรรมที่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: 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14:paraId="3657D53F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Segoe UI Symbol" w:eastAsia="Noto Sans Symbols" w:hAnsi="Segoe UI Symbol" w:cs="Angsana New"/>
                <w:sz w:val="28"/>
                <w:szCs w:val="28"/>
                <w:cs/>
              </w:rPr>
              <w:t>✓</w:t>
            </w:r>
          </w:p>
        </w:tc>
        <w:tc>
          <w:tcPr>
            <w:tcW w:w="508" w:type="dxa"/>
            <w:vAlign w:val="center"/>
          </w:tcPr>
          <w:p w14:paraId="23DE523C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2E56223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7547A01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043CB0F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7459315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537F28F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DFB9E20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0DF9E56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4E871BC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44A5D23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38610EB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637805D2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1A110F" w:rsidRPr="009052D8" w14:paraId="463F29E8" w14:textId="77777777">
        <w:trPr>
          <w:jc w:val="center"/>
        </w:trPr>
        <w:tc>
          <w:tcPr>
            <w:tcW w:w="1702" w:type="dxa"/>
            <w:vAlign w:val="center"/>
          </w:tcPr>
          <w:p w14:paraId="3B7B4B86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14:paraId="3A0FF5F2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5630AD66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1829076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BA226A1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7AD93B2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DE4B5B7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6204FF1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DBF0D7D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B62F1B3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2F2C34E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80A4E5D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9219836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96FEF7D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7194DBDC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1A110F" w:rsidRPr="009052D8" w14:paraId="3D293A80" w14:textId="77777777">
        <w:trPr>
          <w:jc w:val="center"/>
        </w:trPr>
        <w:tc>
          <w:tcPr>
            <w:tcW w:w="1702" w:type="dxa"/>
            <w:vAlign w:val="center"/>
          </w:tcPr>
          <w:p w14:paraId="6942C5A0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ปีที่ </w:t>
            </w:r>
            <w:r w:rsidRPr="009052D8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</w:p>
          <w:p w14:paraId="6B2BCC22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2566</w:t>
            </w:r>
            <w:r w:rsidRPr="009052D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69D0D3C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54CD245A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231BE67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6FEB5B0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0D7AA69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196D064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4FF1C98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D072C0D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8A21919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BD18F9B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238601FE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F3CABC7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B08B5D1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16DEB4AB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1A110F" w:rsidRPr="009052D8" w14:paraId="0AD9C6F4" w14:textId="77777777">
        <w:trPr>
          <w:jc w:val="center"/>
        </w:trPr>
        <w:tc>
          <w:tcPr>
            <w:tcW w:w="1702" w:type="dxa"/>
            <w:vAlign w:val="center"/>
          </w:tcPr>
          <w:p w14:paraId="4B1F511A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14:paraId="65F9C3DC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5023141B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F3B1409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62C75D1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64355AD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A965116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DF4E37C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4FB30F8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DA6542E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041E394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22B00AE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2C6D796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E1831B3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54E11D2A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1A110F" w:rsidRPr="009052D8" w14:paraId="7F237AC4" w14:textId="77777777">
        <w:trPr>
          <w:jc w:val="center"/>
        </w:trPr>
        <w:tc>
          <w:tcPr>
            <w:tcW w:w="1702" w:type="dxa"/>
            <w:vAlign w:val="center"/>
          </w:tcPr>
          <w:p w14:paraId="48C4D4ED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ปีที่ ....</w:t>
            </w:r>
          </w:p>
          <w:p w14:paraId="14FA54B8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(ปีที่สิ้นสุดโครงการ)</w:t>
            </w:r>
          </w:p>
        </w:tc>
        <w:tc>
          <w:tcPr>
            <w:tcW w:w="5170" w:type="dxa"/>
            <w:vAlign w:val="center"/>
          </w:tcPr>
          <w:p w14:paraId="31126E5D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2DE403A5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62431CDC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9E398E2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6287F21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5BE93A62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84BA73E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34B3F2EB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7D34F5C7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B4020A7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1D7B270A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4F904CB7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14:paraId="06971CD3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2A1F701D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0D0DB4BC" w14:textId="77777777" w:rsidR="001A110F" w:rsidRPr="009052D8" w:rsidRDefault="009052D8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4"/>
          <w:szCs w:val="24"/>
        </w:rPr>
      </w:pPr>
      <w:r w:rsidRPr="009052D8">
        <w:rPr>
          <w:rFonts w:ascii="TH SarabunPSK" w:eastAsia="Sarabun" w:hAnsi="TH SarabunPSK" w:cs="TH SarabunPSK"/>
          <w:b/>
          <w:bCs/>
          <w:sz w:val="24"/>
          <w:szCs w:val="24"/>
          <w:cs/>
        </w:rPr>
        <w:t>หมายเหตุ :</w:t>
      </w:r>
      <w:r w:rsidRPr="009052D8">
        <w:rPr>
          <w:rFonts w:ascii="TH SarabunPSK" w:eastAsia="Sarabun" w:hAnsi="TH SarabunPSK" w:cs="TH SarabunPSK"/>
          <w:sz w:val="24"/>
          <w:szCs w:val="24"/>
          <w:cs/>
        </w:rPr>
        <w:t xml:space="preserve"> ขั้นตอนการจัดทำข้อเสนอโครงการ กิจกรรมให้ระบุเดือนที่คาดว่าจะดำเนินการ กรณีที่โครงการได้รับการอนุมัติ และเข้าสู่ขั้นตอนการนำเข้าโครงการสู่ </w:t>
      </w:r>
      <w:r w:rsidRPr="009052D8">
        <w:rPr>
          <w:rFonts w:ascii="TH SarabunPSK" w:eastAsia="Sarabun" w:hAnsi="TH SarabunPSK" w:cs="TH SarabunPSK"/>
          <w:sz w:val="24"/>
          <w:szCs w:val="24"/>
        </w:rPr>
        <w:t xml:space="preserve">Ongoing </w:t>
      </w:r>
      <w:r w:rsidRPr="009052D8">
        <w:rPr>
          <w:rFonts w:ascii="TH SarabunPSK" w:eastAsia="Sarabun" w:hAnsi="TH SarabunPSK" w:cs="TH SarabunPSK"/>
          <w:sz w:val="24"/>
          <w:szCs w:val="24"/>
          <w:cs/>
        </w:rPr>
        <w:t xml:space="preserve">ระบบจะให้ระบุชื่อเดือนที่เริ่มดำเนินงานโครงการ แล้วระบบจะดำเนินการอัพเดทเดือนที่ทั้งหมด ให้อยู่ในรูปแบบ ชื่อเดือน เช่น เริ่มดำเนินโครงการเดือน ตุลาคม </w:t>
      </w:r>
      <w:r w:rsidRPr="009052D8">
        <w:rPr>
          <w:rFonts w:ascii="TH SarabunPSK" w:eastAsia="Sarabun" w:hAnsi="TH SarabunPSK" w:cs="TH SarabunPSK"/>
          <w:sz w:val="24"/>
          <w:szCs w:val="24"/>
        </w:rPr>
        <w:t xml:space="preserve">2565 </w:t>
      </w:r>
      <w:r w:rsidRPr="009052D8">
        <w:rPr>
          <w:rFonts w:ascii="TH SarabunPSK" w:eastAsia="Sarabun" w:hAnsi="TH SarabunPSK" w:cs="TH SarabunPSK"/>
          <w:sz w:val="24"/>
          <w:szCs w:val="24"/>
          <w:cs/>
        </w:rPr>
        <w:t xml:space="preserve">จากตัวอย่าง กิจกรรมที่ </w:t>
      </w:r>
      <w:r w:rsidRPr="009052D8">
        <w:rPr>
          <w:rFonts w:ascii="TH SarabunPSK" w:eastAsia="Sarabun" w:hAnsi="TH SarabunPSK" w:cs="TH SarabunPSK"/>
          <w:sz w:val="24"/>
          <w:szCs w:val="24"/>
        </w:rPr>
        <w:t xml:space="preserve">1 </w:t>
      </w:r>
      <w:r w:rsidRPr="009052D8">
        <w:rPr>
          <w:rFonts w:ascii="TH SarabunPSK" w:eastAsia="Sarabun" w:hAnsi="TH SarabunPSK" w:cs="TH SarabunPSK"/>
          <w:sz w:val="24"/>
          <w:szCs w:val="24"/>
          <w:cs/>
        </w:rPr>
        <w:t>จะถูกระบุเป็นเดือนตุลาคม</w:t>
      </w:r>
    </w:p>
    <w:p w14:paraId="03EFCA41" w14:textId="77777777" w:rsidR="001A110F" w:rsidRPr="009052D8" w:rsidRDefault="001A110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tbl>
      <w:tblPr>
        <w:tblStyle w:val="a5"/>
        <w:tblW w:w="15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1A110F" w:rsidRPr="009052D8" w14:paraId="57B4118B" w14:textId="77777777">
        <w:trPr>
          <w:jc w:val="center"/>
        </w:trPr>
        <w:tc>
          <w:tcPr>
            <w:tcW w:w="15078" w:type="dxa"/>
            <w:gridSpan w:val="15"/>
            <w:shd w:val="clear" w:color="auto" w:fill="D9D9D9"/>
            <w:vAlign w:val="center"/>
          </w:tcPr>
          <w:p w14:paraId="5E3B4C30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ตัวอย่างตารางกิจกรรมในโครงการ </w:t>
            </w: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Ongoing</w:t>
            </w:r>
          </w:p>
        </w:tc>
      </w:tr>
      <w:tr w:rsidR="001A110F" w:rsidRPr="009052D8" w14:paraId="1D3396AE" w14:textId="77777777">
        <w:trPr>
          <w:jc w:val="center"/>
        </w:trPr>
        <w:tc>
          <w:tcPr>
            <w:tcW w:w="1271" w:type="dxa"/>
            <w:shd w:val="clear" w:color="auto" w:fill="D9D9D9"/>
            <w:vAlign w:val="center"/>
          </w:tcPr>
          <w:p w14:paraId="2870FEBC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14:paraId="2063F1CB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AFFC32E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47B806E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A8A1B1E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3C147F4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35C3686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186BBA8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624" w:type="dxa"/>
            <w:shd w:val="clear" w:color="auto" w:fill="D9D9D9"/>
            <w:vAlign w:val="center"/>
          </w:tcPr>
          <w:p w14:paraId="7A41F484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75B19F2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5FA8EB9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33D3A93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E2B5DBD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5496123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ก.ย.</w:t>
            </w:r>
          </w:p>
        </w:tc>
        <w:tc>
          <w:tcPr>
            <w:tcW w:w="1776" w:type="dxa"/>
            <w:shd w:val="clear" w:color="auto" w:fill="D9D9D9"/>
            <w:vAlign w:val="center"/>
          </w:tcPr>
          <w:p w14:paraId="4D2A1C43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1A110F" w:rsidRPr="009052D8" w14:paraId="4A99835C" w14:textId="77777777">
        <w:trPr>
          <w:jc w:val="center"/>
        </w:trPr>
        <w:tc>
          <w:tcPr>
            <w:tcW w:w="1271" w:type="dxa"/>
            <w:vAlign w:val="center"/>
          </w:tcPr>
          <w:p w14:paraId="3EBD962F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2565</w:t>
            </w:r>
          </w:p>
        </w:tc>
        <w:tc>
          <w:tcPr>
            <w:tcW w:w="5170" w:type="dxa"/>
            <w:vAlign w:val="center"/>
          </w:tcPr>
          <w:p w14:paraId="7553D14C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กิจกรรมที่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: 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14:paraId="5BB246CD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Segoe UI Symbol" w:eastAsia="Noto Sans Symbols" w:hAnsi="Segoe UI Symbol" w:cs="Angsana New"/>
                <w:sz w:val="28"/>
                <w:szCs w:val="28"/>
                <w:cs/>
              </w:rPr>
              <w:t>✓</w:t>
            </w:r>
          </w:p>
        </w:tc>
        <w:tc>
          <w:tcPr>
            <w:tcW w:w="567" w:type="dxa"/>
            <w:vAlign w:val="center"/>
          </w:tcPr>
          <w:p w14:paraId="5F96A722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B95CD12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20BBB2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3CB595B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D9C8D39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14:paraId="675E05EE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FC17F8B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4F7224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E48A43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0F40DEB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A52294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14:paraId="007DCDA8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14:paraId="717AAFBA" w14:textId="03E797AA" w:rsidR="001A110F" w:rsidRDefault="001A110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66B20FE0" w14:textId="057D34F2" w:rsidR="00866A05" w:rsidRDefault="00866A0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2F64EDE6" w14:textId="617CBDF3" w:rsidR="00866A05" w:rsidRDefault="00866A0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098FF8E2" w14:textId="2DDE8E87" w:rsidR="00866A05" w:rsidRDefault="00866A0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4E0E942E" w14:textId="765B9526" w:rsidR="00866A05" w:rsidRDefault="00866A0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3275DC73" w14:textId="6B69A62B" w:rsidR="00866A05" w:rsidRDefault="00866A0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4F18B1E3" w14:textId="1C6424FC" w:rsidR="00866A05" w:rsidRDefault="00866A0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48EBA2DA" w14:textId="3221778D" w:rsidR="00866A05" w:rsidRDefault="00866A0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48F43217" w14:textId="77777777" w:rsidR="00866A05" w:rsidRPr="009052D8" w:rsidRDefault="00866A0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14:paraId="23CEB468" w14:textId="77777777" w:rsidR="001A110F" w:rsidRPr="009052D8" w:rsidRDefault="009052D8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lastRenderedPageBreak/>
        <w:t>พื้นที่ทำวิจัย : โปรดระบุสถานที่ทำวิจัยจำแนกตามโครงการวิจัยโดยใช้ฐานข้อมูลจากระบบ และเพิ่มเติมชื่อเฉพาะ เช่น ชุมชน  หมู่บ้าน</w:t>
      </w:r>
    </w:p>
    <w:p w14:paraId="56EE48EE" w14:textId="77777777" w:rsidR="001A110F" w:rsidRPr="009052D8" w:rsidRDefault="001A110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2908EB2C" w14:textId="77777777" w:rsidR="001A110F" w:rsidRPr="009052D8" w:rsidRDefault="001A110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tbl>
      <w:tblPr>
        <w:tblStyle w:val="a6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1A110F" w:rsidRPr="009052D8" w14:paraId="257EF998" w14:textId="77777777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755601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E5EDF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CC9ED5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1A110F" w:rsidRPr="009052D8" w14:paraId="121FD38A" w14:textId="77777777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E2DD96" w14:textId="77777777" w:rsidR="001A110F" w:rsidRPr="009052D8" w:rsidRDefault="001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357532" w14:textId="77777777" w:rsidR="001A110F" w:rsidRPr="009052D8" w:rsidRDefault="001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F023C8" w14:textId="77777777" w:rsidR="001A110F" w:rsidRPr="009052D8" w:rsidRDefault="001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6E334912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3D2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2408" w14:textId="77777777" w:rsidR="001A110F" w:rsidRPr="009052D8" w:rsidRDefault="009052D8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กรุงเทพมหานคร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5498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1FA6CF9F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B914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D632" w14:textId="77777777" w:rsidR="001A110F" w:rsidRPr="009052D8" w:rsidRDefault="009052D8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กระบี่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C19D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03B48862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08C0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ต่างประเทศ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9460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57B8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54738AF4" w14:textId="77777777" w:rsidR="001A110F" w:rsidRPr="009052D8" w:rsidRDefault="001A110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46ABBD8F" w14:textId="77777777" w:rsidR="001A110F" w:rsidRPr="009052D8" w:rsidRDefault="001A110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06BBA33E" w14:textId="77777777" w:rsidR="001A110F" w:rsidRPr="009052D8" w:rsidRDefault="001A110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14:paraId="72013C53" w14:textId="77777777" w:rsidR="001A110F" w:rsidRPr="009052D8" w:rsidRDefault="009052D8">
      <w:pPr>
        <w:numPr>
          <w:ilvl w:val="0"/>
          <w:numId w:val="4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>พื้นที่ที่ได้รับประโยชน์จากการวิจัย</w:t>
      </w:r>
    </w:p>
    <w:tbl>
      <w:tblPr>
        <w:tblStyle w:val="a7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1A110F" w:rsidRPr="009052D8" w14:paraId="20C9F3E4" w14:textId="77777777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A6819A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2D7BC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947574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1A110F" w:rsidRPr="009052D8" w14:paraId="464FCBC1" w14:textId="77777777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8C6B09" w14:textId="77777777" w:rsidR="001A110F" w:rsidRPr="009052D8" w:rsidRDefault="001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82A365" w14:textId="77777777" w:rsidR="001A110F" w:rsidRPr="009052D8" w:rsidRDefault="001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71F136" w14:textId="77777777" w:rsidR="001A110F" w:rsidRPr="009052D8" w:rsidRDefault="001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555B2ECC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53DF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4A9F" w14:textId="77777777" w:rsidR="001A110F" w:rsidRPr="009052D8" w:rsidRDefault="009052D8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อุบลราชธานี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9465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64A02925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904D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1945" w14:textId="77777777" w:rsidR="001A110F" w:rsidRPr="009052D8" w:rsidRDefault="009052D8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กระบี่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23B1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0F163D9B" w14:textId="77777777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C4BD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ต่างประเทศ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A3D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670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38C1F859" w14:textId="77777777" w:rsidR="001A110F" w:rsidRPr="009052D8" w:rsidRDefault="001A110F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  <w:cs/>
        </w:rPr>
        <w:sectPr w:rsidR="001A110F" w:rsidRPr="009052D8">
          <w:pgSz w:w="16838" w:h="11906" w:orient="landscape"/>
          <w:pgMar w:top="991" w:right="993" w:bottom="1440" w:left="1350" w:header="708" w:footer="281" w:gutter="0"/>
          <w:cols w:space="720"/>
        </w:sectPr>
      </w:pPr>
    </w:p>
    <w:p w14:paraId="39034465" w14:textId="77777777" w:rsidR="001A110F" w:rsidRPr="009052D8" w:rsidRDefault="009052D8">
      <w:pPr>
        <w:numPr>
          <w:ilvl w:val="0"/>
          <w:numId w:val="4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143C10E0" w14:textId="77777777" w:rsidR="001A110F" w:rsidRPr="009052D8" w:rsidRDefault="009052D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 ให้แสดงงบประมาณตลอดแผนการดำเนินงาน) โดยแบ่งเป็นหมวดต่าง ๆ ดังนี้ </w:t>
      </w:r>
    </w:p>
    <w:tbl>
      <w:tblPr>
        <w:tblStyle w:val="a8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5"/>
        <w:gridCol w:w="1870"/>
        <w:gridCol w:w="2099"/>
      </w:tblGrid>
      <w:tr w:rsidR="001A110F" w:rsidRPr="009052D8" w14:paraId="0CFEBB0F" w14:textId="77777777">
        <w:tc>
          <w:tcPr>
            <w:tcW w:w="3397" w:type="dxa"/>
            <w:shd w:val="clear" w:color="auto" w:fill="D9D9D9"/>
            <w:vAlign w:val="center"/>
          </w:tcPr>
          <w:p w14:paraId="644F55CB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bookmarkStart w:id="3" w:name="_heading=h.3znysh7" w:colFirst="0" w:colLast="0"/>
            <w:bookmarkEnd w:id="3"/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D47411D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/>
            <w:vAlign w:val="center"/>
          </w:tcPr>
          <w:p w14:paraId="714CA6D8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14:paraId="6183E2F3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60E6C7D6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(เป็นงบประมาณของปีงบประมาณ)</w:t>
            </w:r>
          </w:p>
        </w:tc>
      </w:tr>
      <w:tr w:rsidR="001A110F" w:rsidRPr="009052D8" w14:paraId="0B3F24BD" w14:textId="77777777">
        <w:tc>
          <w:tcPr>
            <w:tcW w:w="3397" w:type="dxa"/>
          </w:tcPr>
          <w:p w14:paraId="6E86BF2E" w14:textId="77777777" w:rsidR="001A110F" w:rsidRPr="009052D8" w:rsidRDefault="009052D8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9052D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: ค่าจ้าง</w:t>
            </w:r>
          </w:p>
        </w:tc>
        <w:tc>
          <w:tcPr>
            <w:tcW w:w="1985" w:type="dxa"/>
          </w:tcPr>
          <w:p w14:paraId="0C8FE7CE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1004F19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7C0C651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75A1D51E" w14:textId="77777777">
        <w:tc>
          <w:tcPr>
            <w:tcW w:w="3397" w:type="dxa"/>
          </w:tcPr>
          <w:p w14:paraId="14D3950C" w14:textId="77777777" w:rsidR="001A110F" w:rsidRPr="009052D8" w:rsidRDefault="009052D8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1985" w:type="dxa"/>
          </w:tcPr>
          <w:p w14:paraId="308D56CC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97E50C6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B04FA47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5FFFE616" w14:textId="77777777">
        <w:tc>
          <w:tcPr>
            <w:tcW w:w="3397" w:type="dxa"/>
          </w:tcPr>
          <w:p w14:paraId="54524780" w14:textId="77777777" w:rsidR="001A110F" w:rsidRPr="009052D8" w:rsidRDefault="009052D8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งบดำเนินงาน: ค่าวัสดุ</w:t>
            </w:r>
          </w:p>
        </w:tc>
        <w:tc>
          <w:tcPr>
            <w:tcW w:w="1985" w:type="dxa"/>
          </w:tcPr>
          <w:p w14:paraId="568C698B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A939487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AA258D8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29C8AD08" w14:textId="77777777">
        <w:tc>
          <w:tcPr>
            <w:tcW w:w="3397" w:type="dxa"/>
          </w:tcPr>
          <w:p w14:paraId="602ECE27" w14:textId="77777777" w:rsidR="001A110F" w:rsidRPr="009052D8" w:rsidRDefault="009052D8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 : ค่าสาธารณูปโภค</w:t>
            </w:r>
          </w:p>
        </w:tc>
        <w:tc>
          <w:tcPr>
            <w:tcW w:w="1985" w:type="dxa"/>
          </w:tcPr>
          <w:p w14:paraId="6FFBD3EC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30DCCCAD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6AF6883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200D8EEF" w14:textId="77777777">
        <w:tc>
          <w:tcPr>
            <w:tcW w:w="3397" w:type="dxa"/>
          </w:tcPr>
          <w:p w14:paraId="15767F50" w14:textId="77777777" w:rsidR="001A110F" w:rsidRPr="009052D8" w:rsidRDefault="009052D8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 : ค่าเดินทางต่างประเทศ</w:t>
            </w:r>
          </w:p>
        </w:tc>
        <w:tc>
          <w:tcPr>
            <w:tcW w:w="1985" w:type="dxa"/>
          </w:tcPr>
          <w:p w14:paraId="54C529ED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C0157D6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3691E7B2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25172896" w14:textId="77777777">
        <w:tc>
          <w:tcPr>
            <w:tcW w:w="3397" w:type="dxa"/>
          </w:tcPr>
          <w:p w14:paraId="006D1C9A" w14:textId="77777777" w:rsidR="001A110F" w:rsidRPr="009052D8" w:rsidRDefault="009052D8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 : ค่าซ่อมแซมครุภัณฑ์</w:t>
            </w:r>
          </w:p>
        </w:tc>
        <w:tc>
          <w:tcPr>
            <w:tcW w:w="1985" w:type="dxa"/>
          </w:tcPr>
          <w:p w14:paraId="526770CE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CBEED82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E36661F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1C8E5E83" w14:textId="77777777">
        <w:tc>
          <w:tcPr>
            <w:tcW w:w="3397" w:type="dxa"/>
          </w:tcPr>
          <w:p w14:paraId="009C2401" w14:textId="77777777" w:rsidR="001A110F" w:rsidRPr="009052D8" w:rsidRDefault="009052D8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งบลงทุน</w:t>
            </w:r>
            <w:r w:rsidRPr="009052D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: ค่าครุภัณฑ์*</w:t>
            </w:r>
          </w:p>
        </w:tc>
        <w:tc>
          <w:tcPr>
            <w:tcW w:w="1985" w:type="dxa"/>
          </w:tcPr>
          <w:p w14:paraId="38645DC7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35E58C4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2EBF9A1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0DAC7CA9" w14:textId="77777777">
        <w:tc>
          <w:tcPr>
            <w:tcW w:w="3397" w:type="dxa"/>
          </w:tcPr>
          <w:p w14:paraId="435565EC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0C6C2CD5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09E88E4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08C98E9" w14:textId="77777777" w:rsidR="001A110F" w:rsidRPr="009052D8" w:rsidRDefault="001A110F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12988E55" w14:textId="77777777" w:rsidR="001A110F" w:rsidRPr="009052D8" w:rsidRDefault="009052D8">
      <w:pPr>
        <w:spacing w:after="0" w:line="240" w:lineRule="auto"/>
        <w:jc w:val="both"/>
        <w:rPr>
          <w:rFonts w:ascii="TH SarabunPSK" w:eastAsia="Sarabun" w:hAnsi="TH SarabunPSK" w:cs="TH SarabunPSK"/>
          <w:color w:val="5B9BD5"/>
          <w:sz w:val="24"/>
          <w:szCs w:val="24"/>
        </w:rPr>
      </w:pPr>
      <w:r w:rsidRPr="009052D8">
        <w:rPr>
          <w:rFonts w:ascii="TH SarabunPSK" w:eastAsia="Sarabun" w:hAnsi="TH SarabunPSK" w:cs="TH SarabunPSK"/>
          <w:color w:val="5B9BD5"/>
          <w:sz w:val="24"/>
          <w:szCs w:val="24"/>
          <w:cs/>
        </w:rPr>
        <w:t>หมายเหตุ</w:t>
      </w:r>
      <w:r w:rsidRPr="009052D8">
        <w:rPr>
          <w:rFonts w:ascii="TH SarabunPSK" w:eastAsia="Sarabun" w:hAnsi="TH SarabunPSK" w:cs="TH SarabunPSK"/>
          <w:b/>
          <w:bCs/>
          <w:color w:val="5B9BD5"/>
          <w:sz w:val="24"/>
          <w:szCs w:val="24"/>
          <w:cs/>
        </w:rPr>
        <w:t xml:space="preserve"> </w:t>
      </w:r>
      <w:r w:rsidRPr="009052D8">
        <w:rPr>
          <w:rFonts w:ascii="TH SarabunPSK" w:eastAsia="Sarabun" w:hAnsi="TH SarabunPSK" w:cs="TH SarabunPSK"/>
          <w:color w:val="5B9BD5"/>
          <w:sz w:val="24"/>
          <w:szCs w:val="24"/>
          <w:cs/>
        </w:rPr>
        <w:t>(อ้างอิง</w:t>
      </w:r>
      <w:r w:rsidRPr="009052D8">
        <w:rPr>
          <w:rFonts w:ascii="TH SarabunPSK" w:eastAsia="Sarabun" w:hAnsi="TH SarabunPSK" w:cs="TH SarabunPSK"/>
          <w:b/>
          <w:bCs/>
          <w:color w:val="5B9BD5"/>
          <w:sz w:val="24"/>
          <w:szCs w:val="24"/>
          <w:cs/>
        </w:rPr>
        <w:t>:</w:t>
      </w:r>
      <w:r w:rsidRPr="009052D8">
        <w:rPr>
          <w:rFonts w:ascii="TH SarabunPSK" w:eastAsia="Sarabun" w:hAnsi="TH SarabunPSK" w:cs="TH SarabunPSK"/>
          <w:color w:val="5B9BD5"/>
          <w:sz w:val="24"/>
          <w:szCs w:val="24"/>
          <w:cs/>
        </w:rPr>
        <w:t xml:space="preserve">  การตั้งงบประมาณให้เป็นไปตาม ประกาศ กสว. เรื่อง หลักเกณฑ์การจัดทําคําของบประมาณและการจัดสรรงบประมาณของหน่วยงานในระบบวิจัยและนวัตกรรม)</w:t>
      </w:r>
    </w:p>
    <w:p w14:paraId="779F8E76" w14:textId="77777777" w:rsidR="001A110F" w:rsidRPr="009052D8" w:rsidRDefault="001A110F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66A3D57" w14:textId="77777777" w:rsidR="001A110F" w:rsidRPr="009052D8" w:rsidRDefault="009052D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4" w:name="_heading=h.2et92p0" w:colFirst="0" w:colLast="0"/>
      <w:bookmarkEnd w:id="4"/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รายละเอียดการจัดซื้อครุภัณฑ์ : กรณีมีความต้องการซื้อครุภัณฑ์ให้ใส่รายละเอียด ดังนี้</w:t>
      </w:r>
    </w:p>
    <w:tbl>
      <w:tblPr>
        <w:tblStyle w:val="a9"/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A110F" w:rsidRPr="009052D8" w14:paraId="06552F14" w14:textId="77777777">
        <w:trPr>
          <w:jc w:val="center"/>
        </w:trPr>
        <w:tc>
          <w:tcPr>
            <w:tcW w:w="1540" w:type="dxa"/>
            <w:vMerge w:val="restart"/>
            <w:shd w:val="clear" w:color="auto" w:fill="D9D9D9"/>
            <w:vAlign w:val="center"/>
          </w:tcPr>
          <w:p w14:paraId="24CFA48C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/>
            <w:vAlign w:val="center"/>
          </w:tcPr>
          <w:p w14:paraId="3C105527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/>
            <w:vAlign w:val="center"/>
          </w:tcPr>
          <w:p w14:paraId="6C6F4A32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/>
            <w:vAlign w:val="center"/>
          </w:tcPr>
          <w:p w14:paraId="26B8DB18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1A110F" w:rsidRPr="009052D8" w14:paraId="104A7CBE" w14:textId="77777777">
        <w:trPr>
          <w:jc w:val="center"/>
        </w:trPr>
        <w:tc>
          <w:tcPr>
            <w:tcW w:w="1540" w:type="dxa"/>
            <w:vMerge/>
            <w:shd w:val="clear" w:color="auto" w:fill="D9D9D9"/>
            <w:vAlign w:val="center"/>
          </w:tcPr>
          <w:p w14:paraId="7818863E" w14:textId="77777777" w:rsidR="001A110F" w:rsidRPr="009052D8" w:rsidRDefault="001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/>
            <w:vAlign w:val="center"/>
          </w:tcPr>
          <w:p w14:paraId="44F69B9A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170C89FA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5F07D11E" w14:textId="77777777" w:rsidR="001A110F" w:rsidRPr="009052D8" w:rsidRDefault="001A110F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/>
            <w:vAlign w:val="center"/>
          </w:tcPr>
          <w:p w14:paraId="50560ADA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/>
            <w:vAlign w:val="center"/>
          </w:tcPr>
          <w:p w14:paraId="3965DFFE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/>
            <w:vAlign w:val="center"/>
          </w:tcPr>
          <w:p w14:paraId="41508A3C" w14:textId="77777777" w:rsidR="001A110F" w:rsidRPr="009052D8" w:rsidRDefault="001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/>
            <w:vAlign w:val="center"/>
          </w:tcPr>
          <w:p w14:paraId="43D6B1D6" w14:textId="77777777" w:rsidR="001A110F" w:rsidRPr="009052D8" w:rsidRDefault="001A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1A110F" w:rsidRPr="009052D8" w14:paraId="17DBC151" w14:textId="77777777">
        <w:trPr>
          <w:jc w:val="center"/>
        </w:trPr>
        <w:tc>
          <w:tcPr>
            <w:tcW w:w="1540" w:type="dxa"/>
            <w:vAlign w:val="center"/>
          </w:tcPr>
          <w:p w14:paraId="6F8BD81B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613E9C1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037B8A3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87C6DE0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B2F9378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8E6DD4E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7D3BEE8F" w14:textId="77777777">
        <w:trPr>
          <w:jc w:val="center"/>
        </w:trPr>
        <w:tc>
          <w:tcPr>
            <w:tcW w:w="1540" w:type="dxa"/>
            <w:vAlign w:val="center"/>
          </w:tcPr>
          <w:p w14:paraId="3B88899E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9E2BB2B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7C0D796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D142F6F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475AD14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20C4E94" w14:textId="77777777" w:rsidR="001A110F" w:rsidRPr="009052D8" w:rsidRDefault="001A110F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086CA527" w14:textId="77777777" w:rsidR="001A110F" w:rsidRPr="009052D8" w:rsidRDefault="009052D8">
      <w:pPr>
        <w:numPr>
          <w:ilvl w:val="0"/>
          <w:numId w:val="9"/>
        </w:numPr>
        <w:spacing w:after="200" w:line="240" w:lineRule="auto"/>
        <w:ind w:firstLine="414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แนบใบเสนอราคาจาก 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3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บริษัทประกอบมาด้วย</w:t>
      </w:r>
    </w:p>
    <w:p w14:paraId="0F9DBFA6" w14:textId="77777777" w:rsidR="001A110F" w:rsidRPr="009052D8" w:rsidRDefault="009052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มาตรฐานการวิจัย</w:t>
      </w:r>
    </w:p>
    <w:p w14:paraId="7D1E2654" w14:textId="77777777" w:rsidR="001A110F" w:rsidRPr="009052D8" w:rsidRDefault="009052D8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Segoe UI Symbol" w:eastAsia="Noto Sans Symbols" w:hAnsi="Segoe UI Symbol" w:cs="Angsana New"/>
          <w:sz w:val="32"/>
          <w:szCs w:val="32"/>
          <w:cs/>
        </w:rPr>
        <w:t>⬜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2B1C2F3C" w14:textId="77777777" w:rsidR="001A110F" w:rsidRPr="009052D8" w:rsidRDefault="009052D8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Segoe UI Symbol" w:eastAsia="Noto Sans Symbols" w:hAnsi="Segoe UI Symbol" w:cs="Angsana New"/>
          <w:sz w:val="32"/>
          <w:szCs w:val="32"/>
          <w:cs/>
        </w:rPr>
        <w:t>⬜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2499D5F2" w14:textId="77777777" w:rsidR="001A110F" w:rsidRPr="009052D8" w:rsidRDefault="009052D8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Segoe UI Symbol" w:eastAsia="Noto Sans Symbols" w:hAnsi="Segoe UI Symbol" w:cs="Angsana New"/>
          <w:sz w:val="32"/>
          <w:szCs w:val="32"/>
          <w:cs/>
        </w:rPr>
        <w:t>⬜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1A16D089" w14:textId="77777777" w:rsidR="001A110F" w:rsidRPr="009052D8" w:rsidRDefault="009052D8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Segoe UI Symbol" w:eastAsia="Noto Sans Symbols" w:hAnsi="Segoe UI Symbol" w:cs="Angsana New"/>
          <w:sz w:val="32"/>
          <w:szCs w:val="32"/>
          <w:cs/>
        </w:rPr>
        <w:t>⬜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42AFC42D" w14:textId="66359759" w:rsidR="001A110F" w:rsidRDefault="001A110F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0FC29F8" w14:textId="132C6A42" w:rsidR="00866A05" w:rsidRDefault="00866A05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9F52F1C" w14:textId="069F9ACD" w:rsidR="00866A05" w:rsidRDefault="00866A05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4024EAA" w14:textId="4A6335FA" w:rsidR="00866A05" w:rsidRDefault="00866A05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5B1A9029" w14:textId="77777777" w:rsidR="00866A05" w:rsidRPr="009052D8" w:rsidRDefault="00866A05">
      <w:pPr>
        <w:spacing w:after="0" w:line="240" w:lineRule="auto"/>
        <w:jc w:val="both"/>
        <w:rPr>
          <w:rFonts w:ascii="TH SarabunPSK" w:eastAsia="Sarabun" w:hAnsi="TH SarabunPSK" w:cs="TH SarabunPSK" w:hint="cs"/>
          <w:sz w:val="32"/>
          <w:szCs w:val="32"/>
        </w:rPr>
      </w:pPr>
    </w:p>
    <w:p w14:paraId="4B1E0203" w14:textId="77777777" w:rsidR="001A110F" w:rsidRPr="009052D8" w:rsidRDefault="009052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หน่วยงานร่วมดำ</w:t>
      </w:r>
      <w:bookmarkStart w:id="5" w:name="_GoBack"/>
      <w:bookmarkEnd w:id="5"/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เนินการ/ภาคเอกชนหรือชุมชนที่ร่วมลงทุนหรือดำเนินการ </w:t>
      </w:r>
    </w:p>
    <w:tbl>
      <w:tblPr>
        <w:tblStyle w:val="aa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1A110F" w:rsidRPr="009052D8" w14:paraId="7788E351" w14:textId="77777777">
        <w:tc>
          <w:tcPr>
            <w:tcW w:w="786" w:type="dxa"/>
            <w:shd w:val="clear" w:color="auto" w:fill="D9D9D9"/>
            <w:vAlign w:val="center"/>
          </w:tcPr>
          <w:p w14:paraId="48639611" w14:textId="77777777" w:rsidR="001A110F" w:rsidRPr="009052D8" w:rsidRDefault="009052D8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/>
            <w:vAlign w:val="center"/>
          </w:tcPr>
          <w:p w14:paraId="52810010" w14:textId="77777777" w:rsidR="001A110F" w:rsidRPr="009052D8" w:rsidRDefault="009052D8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69B6A8B9" w14:textId="77777777" w:rsidR="001A110F" w:rsidRPr="009052D8" w:rsidRDefault="009052D8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ชื่อหน่วยงานรัฐ/บริษัท/หน่วยงานต่างประเทศ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490EBBA8" w14:textId="77777777" w:rsidR="001A110F" w:rsidRPr="009052D8" w:rsidRDefault="009052D8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BA93E7E" w14:textId="77777777" w:rsidR="001A110F" w:rsidRPr="009052D8" w:rsidRDefault="009052D8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 (</w:t>
            </w:r>
            <w:r w:rsidRPr="009052D8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in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cash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1D6D87F" w14:textId="77777777" w:rsidR="001A110F" w:rsidRPr="009052D8" w:rsidRDefault="009052D8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0E38A3EA" w14:textId="77777777" w:rsidR="001A110F" w:rsidRPr="009052D8" w:rsidRDefault="009052D8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in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kind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13DA8DA" w14:textId="77777777" w:rsidR="001A110F" w:rsidRPr="009052D8" w:rsidRDefault="009052D8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A110F" w:rsidRPr="009052D8" w14:paraId="56B20A0C" w14:textId="77777777">
        <w:tc>
          <w:tcPr>
            <w:tcW w:w="786" w:type="dxa"/>
          </w:tcPr>
          <w:p w14:paraId="249FAAB8" w14:textId="77777777" w:rsidR="001A110F" w:rsidRPr="009052D8" w:rsidRDefault="009052D8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271CA723" w14:textId="77777777" w:rsidR="001A110F" w:rsidRPr="009052D8" w:rsidRDefault="001A110F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5FBE423" w14:textId="77777777" w:rsidR="001A110F" w:rsidRPr="009052D8" w:rsidRDefault="001A110F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2D3F0BEC" w14:textId="77777777" w:rsidR="001A110F" w:rsidRPr="009052D8" w:rsidRDefault="001A110F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5CF4315" w14:textId="77777777" w:rsidR="001A110F" w:rsidRPr="009052D8" w:rsidRDefault="001A110F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B648E9" w14:textId="77777777" w:rsidR="001A110F" w:rsidRPr="009052D8" w:rsidRDefault="001A110F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178E9E" w14:textId="77777777" w:rsidR="001A110F" w:rsidRPr="009052D8" w:rsidRDefault="001A110F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1A110F" w:rsidRPr="009052D8" w14:paraId="7144751B" w14:textId="77777777">
        <w:tc>
          <w:tcPr>
            <w:tcW w:w="786" w:type="dxa"/>
          </w:tcPr>
          <w:p w14:paraId="78E884CA" w14:textId="77777777" w:rsidR="001A110F" w:rsidRPr="009052D8" w:rsidRDefault="009052D8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3C0395D3" w14:textId="77777777" w:rsidR="001A110F" w:rsidRPr="009052D8" w:rsidRDefault="001A110F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3254BC2F" w14:textId="77777777" w:rsidR="001A110F" w:rsidRPr="009052D8" w:rsidRDefault="001A110F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651E9592" w14:textId="77777777" w:rsidR="001A110F" w:rsidRPr="009052D8" w:rsidRDefault="001A110F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69E314A" w14:textId="77777777" w:rsidR="001A110F" w:rsidRPr="009052D8" w:rsidRDefault="001A110F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341341" w14:textId="77777777" w:rsidR="001A110F" w:rsidRPr="009052D8" w:rsidRDefault="001A110F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EF2083" w14:textId="77777777" w:rsidR="001A110F" w:rsidRPr="009052D8" w:rsidRDefault="001A110F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7B40C951" w14:textId="77777777" w:rsidR="001A110F" w:rsidRPr="009052D8" w:rsidRDefault="001A110F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22D69E71" w14:textId="77777777" w:rsidR="001A110F" w:rsidRPr="009052D8" w:rsidRDefault="009052D8">
      <w:pPr>
        <w:tabs>
          <w:tab w:val="left" w:pos="567"/>
          <w:tab w:val="left" w:pos="3119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>7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.     ระดับความพร้อมที่มีอยู่ในปัจจุบัน (ถ้ามี)*</w:t>
      </w:r>
    </w:p>
    <w:p w14:paraId="43A2345E" w14:textId="77777777" w:rsidR="001A110F" w:rsidRPr="009052D8" w:rsidRDefault="009052D8">
      <w:pPr>
        <w:tabs>
          <w:tab w:val="left" w:pos="284"/>
        </w:tabs>
        <w:spacing w:after="0" w:line="240" w:lineRule="auto"/>
        <w:ind w:left="567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>7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1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9052D8">
        <w:rPr>
          <w:rFonts w:ascii="TH SarabunPSK" w:eastAsia="Sarabun" w:hAnsi="TH SarabunPSK" w:cs="TH SarabunPSK"/>
          <w:sz w:val="32"/>
          <w:szCs w:val="32"/>
        </w:rPr>
        <w:t>Technology Readiness Level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: </w:t>
      </w:r>
      <w:proofErr w:type="gramStart"/>
      <w:r w:rsidRPr="009052D8">
        <w:rPr>
          <w:rFonts w:ascii="TH SarabunPSK" w:eastAsia="Sarabun" w:hAnsi="TH SarabunPSK" w:cs="TH SarabunPSK"/>
          <w:sz w:val="32"/>
          <w:szCs w:val="32"/>
        </w:rPr>
        <w:t>TRL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)*</w:t>
      </w:r>
      <w:proofErr w:type="gramEnd"/>
    </w:p>
    <w:p w14:paraId="5DFC1893" w14:textId="77777777" w:rsidR="001A110F" w:rsidRPr="009052D8" w:rsidRDefault="009052D8">
      <w:pPr>
        <w:tabs>
          <w:tab w:val="left" w:pos="284"/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 xml:space="preserve">          1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)  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TRL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ณ ปัจจุบัน ระดับ ...................</w:t>
      </w:r>
    </w:p>
    <w:p w14:paraId="5225971E" w14:textId="77777777" w:rsidR="001A110F" w:rsidRPr="009052D8" w:rsidRDefault="009052D8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              รายละเอียด .......................................................................................................................</w:t>
      </w:r>
    </w:p>
    <w:p w14:paraId="3C2D4F0F" w14:textId="77777777" w:rsidR="001A110F" w:rsidRPr="009052D8" w:rsidRDefault="009052D8">
      <w:pPr>
        <w:shd w:val="clear" w:color="auto" w:fill="FFFFFF"/>
        <w:tabs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  <w:r w:rsidRPr="009052D8">
        <w:rPr>
          <w:rFonts w:ascii="TH SarabunPSK" w:eastAsia="Sarabun" w:hAnsi="TH SarabunPSK" w:cs="TH SarabunPSK"/>
          <w:sz w:val="32"/>
          <w:szCs w:val="32"/>
        </w:rPr>
        <w:t>2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)  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TRL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A22FDB3" w14:textId="77777777" w:rsidR="001A110F" w:rsidRPr="009052D8" w:rsidRDefault="009052D8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              รายละเอียด .......................................................................................................................</w:t>
      </w:r>
    </w:p>
    <w:p w14:paraId="4B4D7232" w14:textId="77777777" w:rsidR="001A110F" w:rsidRPr="009052D8" w:rsidRDefault="001A110F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b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A110F" w:rsidRPr="009052D8" w14:paraId="533C09E0" w14:textId="77777777">
        <w:tc>
          <w:tcPr>
            <w:tcW w:w="9465" w:type="dxa"/>
          </w:tcPr>
          <w:p w14:paraId="5CC6975F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ระดับความพร้อมทางเทคโนโลยี (</w:t>
            </w:r>
            <w:r w:rsidRPr="009052D8">
              <w:rPr>
                <w:rFonts w:ascii="TH SarabunPSK" w:eastAsia="Sarabun" w:hAnsi="TH SarabunPSK" w:cs="TH SarabunPSK"/>
                <w:b/>
                <w:color w:val="44546A"/>
              </w:rPr>
              <w:t>Technology Readiness Level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cs/>
              </w:rPr>
              <w:t xml:space="preserve">: </w:t>
            </w:r>
            <w:r w:rsidRPr="009052D8">
              <w:rPr>
                <w:rFonts w:ascii="TH SarabunPSK" w:eastAsia="Sarabun" w:hAnsi="TH SarabunPSK" w:cs="TH SarabunPSK"/>
                <w:b/>
                <w:color w:val="44546A"/>
              </w:rPr>
              <w:t>TRL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cs/>
              </w:rPr>
              <w:t xml:space="preserve">) 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มีรายละเอียด ดังนี้</w:t>
            </w:r>
          </w:p>
          <w:p w14:paraId="57248130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1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หลักการพื้นฐานได้รับการพิจารณาและมีการรายงาน 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Basic principles observed and reported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14:paraId="4BE5E3CF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2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มีการสร้างแนวคิดด้านเทคโนโลยีและ / หรือ การประยุกต์ใช้ 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Technology concept and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/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or application formulated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14:paraId="4C1C387B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3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มีการทดลองและวิเคราะห์หน้าที่หลัก และ / หรือ มีการพิสูจน์ความเป็นไปได้ ของแนวคิด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br/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Analytical and experimental critical function and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/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or characteristic proof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of concept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14:paraId="5B2EBEA3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4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การทดสอบองค์ประกอบ และ/หรือ บอร์ดทดลองอิเล็กทรอนิกส์จำลอง 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Breadboard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) ในสภาวะแวดล้อมในห้องปฏิบัติการ 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Component and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/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or breadboard validation in laboratory environment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14:paraId="1A3CB8BD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5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การทดสอบองค์ประกอบ และ / หรือ บอร์ดทดลองอิเล็กทรอนิกส์จำลอง 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Breadboard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) ในสภาวะแวดล้อมที่เกี่ยวข้อง 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Component and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/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or breadboard validation in relevant environment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)</w:t>
            </w:r>
          </w:p>
          <w:p w14:paraId="062623BA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6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1"/>
                <w:szCs w:val="21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 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(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System 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/ 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subsystem model or prototype demonstration in a relevant environment 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>ground or space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)) </w:t>
            </w:r>
          </w:p>
          <w:p w14:paraId="680C0BCE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7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1"/>
                <w:szCs w:val="21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 การทดสอบต้นแบบระบบในสภาวะแวดล้อมอวกาศ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br/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>System prototype demonstration in a space environment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) </w:t>
            </w:r>
          </w:p>
          <w:p w14:paraId="7863E1D6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8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1"/>
                <w:szCs w:val="21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 ระบบจริงสำเร็จสมบูรณ์และมีคุณสมบัติการทดสอบและสาธติ บนภาคพื้นดินหรือในอวกาศ (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Actual system completed and 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>“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>flight qualified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” 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through test and demonstration 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>ground or space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)) </w:t>
            </w:r>
          </w:p>
          <w:p w14:paraId="5EA7A9AE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9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1"/>
                <w:szCs w:val="21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 ระบบจริงได้รับการพิสูจน์ทางการบินโดยภารกิจสำเร็จ (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Actual system 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>“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>flight proven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” 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>through successful mission operations</w:t>
            </w:r>
            <w:r w:rsidRPr="009052D8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) </w:t>
            </w:r>
          </w:p>
        </w:tc>
      </w:tr>
    </w:tbl>
    <w:p w14:paraId="2093CA67" w14:textId="77777777" w:rsidR="001A110F" w:rsidRPr="009052D8" w:rsidRDefault="001A1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sz w:val="32"/>
          <w:szCs w:val="32"/>
        </w:rPr>
      </w:pPr>
    </w:p>
    <w:p w14:paraId="3E72D656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>7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2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ระดับความพร้อมทางสังคม (</w:t>
      </w:r>
      <w:r w:rsidRPr="009052D8">
        <w:rPr>
          <w:rFonts w:ascii="TH SarabunPSK" w:eastAsia="Sarabun" w:hAnsi="TH SarabunPSK" w:cs="TH SarabunPSK"/>
          <w:sz w:val="32"/>
          <w:szCs w:val="32"/>
        </w:rPr>
        <w:t>Societal Readiness Level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: </w:t>
      </w:r>
      <w:proofErr w:type="gramStart"/>
      <w:r w:rsidRPr="009052D8">
        <w:rPr>
          <w:rFonts w:ascii="TH SarabunPSK" w:eastAsia="Sarabun" w:hAnsi="TH SarabunPSK" w:cs="TH SarabunPSK"/>
          <w:sz w:val="32"/>
          <w:szCs w:val="32"/>
        </w:rPr>
        <w:t>SRL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)*</w:t>
      </w:r>
      <w:proofErr w:type="gramEnd"/>
    </w:p>
    <w:p w14:paraId="10C9FEB5" w14:textId="77777777" w:rsidR="001A110F" w:rsidRPr="009052D8" w:rsidRDefault="009052D8">
      <w:pPr>
        <w:tabs>
          <w:tab w:val="left" w:pos="284"/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 xml:space="preserve">          1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)  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SRL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ณ ปัจจุบัน ระดับ ...................</w:t>
      </w:r>
    </w:p>
    <w:p w14:paraId="45728D97" w14:textId="77777777" w:rsidR="001A110F" w:rsidRPr="009052D8" w:rsidRDefault="009052D8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              รายละเอียด .......................................................................................................................</w:t>
      </w:r>
    </w:p>
    <w:p w14:paraId="00E443A5" w14:textId="77777777" w:rsidR="001A110F" w:rsidRPr="009052D8" w:rsidRDefault="009052D8">
      <w:pPr>
        <w:shd w:val="clear" w:color="auto" w:fill="FFFFFF"/>
        <w:tabs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  <w:r w:rsidRPr="009052D8">
        <w:rPr>
          <w:rFonts w:ascii="TH SarabunPSK" w:eastAsia="Sarabun" w:hAnsi="TH SarabunPSK" w:cs="TH SarabunPSK"/>
          <w:sz w:val="32"/>
          <w:szCs w:val="32"/>
        </w:rPr>
        <w:t>2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)  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SRL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4345FA0" w14:textId="77777777" w:rsidR="001A110F" w:rsidRPr="009052D8" w:rsidRDefault="009052D8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              รายละเอียด .......................................................................................................................</w:t>
      </w:r>
    </w:p>
    <w:tbl>
      <w:tblPr>
        <w:tblStyle w:val="ac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1A110F" w:rsidRPr="009052D8" w14:paraId="50A795D9" w14:textId="77777777">
        <w:tc>
          <w:tcPr>
            <w:tcW w:w="9465" w:type="dxa"/>
          </w:tcPr>
          <w:p w14:paraId="48DE4CC1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ระดับความพร้อมทางสังคม (</w:t>
            </w: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Societal Readiness Level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: </w:t>
            </w: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) มีรายละเอียด ดังนี้ </w:t>
            </w:r>
          </w:p>
          <w:p w14:paraId="7AB96AFF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1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การวิเคราะห์ปัญหาและกำหนดความพร้อมของความรู้และเทคโนโลยีทางด้านสังคมที่มี 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Identifying problem and identifying societal readiness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14:paraId="17532812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2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การกำหนดปัญหา การเสนอแนวคิดในการพัฒนาหรือการแก้ปัญหาและ คาดการณ์ ผลกระทบที่อาจเกิดขึ้น และระบุผู้มีส่วนได้ส่วนเสียที่เกี่ยวข้อง ในโครงการ 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Formulation of problem, proposed solution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s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and potential impact, expected societal readiness; identifying relevant stakeholders for the project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.) </w:t>
            </w:r>
          </w:p>
          <w:p w14:paraId="172FB48F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3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ศึกษา วิจัย ทดสอบแนวทางการพัฒนาหรือแก้ปัญหาที่กำหนดขึ้นร่วมกับ ผู้มีส่วนได้ส่วนเสียที่เกี่ยวข้อง 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Initial testing of proposed solution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s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together with relevant stakeholders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14:paraId="7F0F8120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4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ตรวจสอบแนวทางการแก้ปัญหาโดยการทดสอบในพื้นที่นำร่องเพื่อยืนยัน ผลกระทบตามที่คาดว่าจะเกิดขึ้น และดูความพร้อมขององค์ความรู้และ เทคโนโลยี 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Problem validated through pilot testing in relevant environment to substantiate Proposed impact and societal readiness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14:paraId="51648E85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lastRenderedPageBreak/>
              <w:t>SRL 5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แนวทางการแก้ปัญหาได้รับการตรวจสอบ ถูกนำเสนอแก่ผู้มีส่วนได้ส่วนเสีย ที่เกี่ยวข้อง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area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Proposed solution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s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validated, now by relevant stakeholders in the area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14:paraId="20CD50F0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6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ผลการศึกษานำไปประยุกต์ใช้ในสิ่งแวดล้อมอื่น และดำเนินการกับผู้มีส่วนได้ ส่วนเสียที่เกี่ยวข้องเพื่อให้ได้ข้อเสนอแนะเบื้องต้นเพื่อให้เกิดผลกระทบ ที่เป็นไปได้ 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Solution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s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demonstrated in relevant environment and in co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operation with relevant stakeholders to gain initial feedback on potential impact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14:paraId="28E94EB5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7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 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Refinement of project and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/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or solution and, if needed, retesting in relevant environment with relevant stakeholders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14:paraId="086B8BD3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8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เสนอแนวทางการพัฒนา การแก้ปัญหาในรูปแบบแผนการดำเนินงานที่สมบูรณ์และได้รับการยอมรับ 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Proposed solution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s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as well as a plan for societal adaptation complete and qualified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  <w:p w14:paraId="3EBE357C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9052D8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9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: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 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สามารถนำไปประยุกต์ใช้ได้กับสิ่งแวดล้อมอื่นๆ 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Actual project solution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s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proven in relevant environment</w:t>
            </w:r>
            <w:r w:rsidRPr="009052D8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) </w:t>
            </w:r>
          </w:p>
        </w:tc>
      </w:tr>
    </w:tbl>
    <w:p w14:paraId="2503B197" w14:textId="77777777" w:rsidR="001A110F" w:rsidRPr="009052D8" w:rsidRDefault="001A110F">
      <w:pPr>
        <w:tabs>
          <w:tab w:val="left" w:pos="3119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59FDF827" w14:textId="77777777" w:rsidR="001A110F" w:rsidRPr="009052D8" w:rsidRDefault="009052D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แนวทางการขับเคลื่อนผลงานวิจัยและนวัตกรรมไปสู่ผลลัพธ์และผลกระทบ </w:t>
      </w:r>
    </w:p>
    <w:p w14:paraId="45A8A71B" w14:textId="77777777" w:rsidR="001A110F" w:rsidRPr="009052D8" w:rsidRDefault="009052D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61"/>
        </w:tabs>
        <w:spacing w:after="0" w:line="276" w:lineRule="auto"/>
        <w:ind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 (ถ้ามี) (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Connections with other experts within and outside Thailand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) และแผนที่จะติดต่อหรือสร้างความสัมพันธ์กับผู้เชี่ยวชาญ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1017CAAF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C241B21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1758FEB3" w14:textId="77777777" w:rsidR="001A110F" w:rsidRPr="009052D8" w:rsidRDefault="009052D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Stakeholder and User Engagement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) 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F4241EB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2072ABDC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37934AC" w14:textId="77777777" w:rsidR="001A110F" w:rsidRPr="009052D8" w:rsidRDefault="009052D8">
      <w:pPr>
        <w:tabs>
          <w:tab w:val="left" w:pos="851"/>
        </w:tabs>
        <w:ind w:right="4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ประสบการณ์การบริหารงานของหัวหน้าโครงการ ในการบริหารโครงการย้อนหลังไม่เกิน 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ปี  </w:t>
      </w:r>
      <w:r w:rsidRPr="009052D8">
        <w:rPr>
          <w:rFonts w:ascii="TH SarabunPSK" w:eastAsia="Sarabun" w:hAnsi="TH SarabunPSK" w:cs="TH SarabunPSK"/>
          <w:sz w:val="32"/>
          <w:szCs w:val="32"/>
        </w:rPr>
        <w:br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(กรอกไม่เกิน 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ลำดับโดยเน้นโครงการที่เกิดผลกระทบสูง) </w:t>
      </w:r>
    </w:p>
    <w:p w14:paraId="38288749" w14:textId="77777777" w:rsidR="001A110F" w:rsidRPr="009052D8" w:rsidRDefault="001A110F">
      <w:pPr>
        <w:tabs>
          <w:tab w:val="left" w:pos="1134"/>
        </w:tabs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d"/>
        <w:tblW w:w="95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2532"/>
        <w:gridCol w:w="2004"/>
        <w:gridCol w:w="1673"/>
      </w:tblGrid>
      <w:tr w:rsidR="001A110F" w:rsidRPr="009052D8" w14:paraId="1393FD53" w14:textId="77777777">
        <w:tc>
          <w:tcPr>
            <w:tcW w:w="3345" w:type="dxa"/>
            <w:shd w:val="clear" w:color="auto" w:fill="D9D9D9"/>
            <w:vAlign w:val="center"/>
          </w:tcPr>
          <w:p w14:paraId="4BD9C2A1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/>
            <w:vAlign w:val="center"/>
          </w:tcPr>
          <w:p w14:paraId="2FFD8C13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444444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/>
            <w:vAlign w:val="center"/>
          </w:tcPr>
          <w:p w14:paraId="1CFA9172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110F1C60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งบประมาณ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(บาท)</w:t>
            </w:r>
          </w:p>
        </w:tc>
      </w:tr>
      <w:tr w:rsidR="001A110F" w:rsidRPr="009052D8" w14:paraId="20BD9A1A" w14:textId="77777777">
        <w:tc>
          <w:tcPr>
            <w:tcW w:w="3345" w:type="dxa"/>
          </w:tcPr>
          <w:p w14:paraId="0C136CF1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2" w:type="dxa"/>
          </w:tcPr>
          <w:p w14:paraId="0A392C6A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</w:tcPr>
          <w:p w14:paraId="290583F9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14:paraId="68F21D90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1A110F" w:rsidRPr="009052D8" w14:paraId="13C326F3" w14:textId="77777777">
        <w:tc>
          <w:tcPr>
            <w:tcW w:w="3345" w:type="dxa"/>
          </w:tcPr>
          <w:p w14:paraId="4853B841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2" w:type="dxa"/>
          </w:tcPr>
          <w:p w14:paraId="50125231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</w:tcPr>
          <w:p w14:paraId="5A25747A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9B8D95D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8BEFD2A" w14:textId="77777777" w:rsidR="001A110F" w:rsidRPr="009052D8" w:rsidRDefault="001A110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200" w:line="276" w:lineRule="auto"/>
        <w:ind w:left="1080"/>
        <w:jc w:val="both"/>
        <w:rPr>
          <w:rFonts w:ascii="TH SarabunPSK" w:eastAsia="Sarabun" w:hAnsi="TH SarabunPSK" w:cs="TH SarabunPSK"/>
          <w:color w:val="000000"/>
          <w:sz w:val="28"/>
          <w:szCs w:val="28"/>
          <w:cs/>
        </w:rPr>
        <w:sectPr w:rsidR="001A110F" w:rsidRPr="009052D8">
          <w:pgSz w:w="11906" w:h="16838"/>
          <w:pgMar w:top="1350" w:right="991" w:bottom="993" w:left="1440" w:header="708" w:footer="281" w:gutter="0"/>
          <w:cols w:space="720"/>
        </w:sectPr>
      </w:pPr>
    </w:p>
    <w:p w14:paraId="480F852D" w14:textId="77777777" w:rsidR="001A110F" w:rsidRPr="009052D8" w:rsidRDefault="009052D8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9052D8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4 </w:t>
      </w:r>
      <w:r w:rsidRPr="009052D8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ผลผลิต/ผลลัพธ์/ผลกระทบ</w:t>
      </w:r>
    </w:p>
    <w:p w14:paraId="2653FFB6" w14:textId="77777777" w:rsidR="001A110F" w:rsidRPr="009052D8" w:rsidRDefault="009052D8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>1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. ประโยชน์ที่คาดว่าจะได้รับ</w:t>
      </w:r>
    </w:p>
    <w:p w14:paraId="56702B0D" w14:textId="77777777" w:rsidR="001A110F" w:rsidRPr="009052D8" w:rsidRDefault="009052D8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Segoe UI Symbol" w:eastAsia="Noto Sans Symbols" w:hAnsi="Segoe UI Symbol" w:cs="Angsana New"/>
          <w:sz w:val="32"/>
          <w:szCs w:val="32"/>
          <w:cs/>
        </w:rPr>
        <w:t>⚪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ด้านวิชาการ </w:t>
      </w:r>
    </w:p>
    <w:p w14:paraId="018FFB77" w14:textId="77777777" w:rsidR="001A110F" w:rsidRPr="009052D8" w:rsidRDefault="009052D8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ระบุคำอธิบาย................................................................................................................................................</w:t>
      </w:r>
    </w:p>
    <w:p w14:paraId="6BF300C0" w14:textId="77777777" w:rsidR="001A110F" w:rsidRPr="009052D8" w:rsidRDefault="009052D8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45794B5D" w14:textId="77777777" w:rsidR="001A110F" w:rsidRPr="009052D8" w:rsidRDefault="009052D8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Segoe UI Symbol" w:eastAsia="Noto Sans Symbols" w:hAnsi="Segoe UI Symbol" w:cs="Angsana New"/>
          <w:sz w:val="32"/>
          <w:szCs w:val="32"/>
          <w:cs/>
        </w:rPr>
        <w:t>⚪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ด้านสังคม</w:t>
      </w:r>
    </w:p>
    <w:p w14:paraId="65B349BA" w14:textId="77777777" w:rsidR="001A110F" w:rsidRPr="009052D8" w:rsidRDefault="009052D8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ด้านสาธารณะ     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9052D8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ด้านสิ่งแวดล้อม</w:t>
      </w:r>
    </w:p>
    <w:p w14:paraId="6D46C94E" w14:textId="77777777" w:rsidR="001A110F" w:rsidRPr="009052D8" w:rsidRDefault="009052D8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ระบุคำอธิบาย................................................................................................................................................</w:t>
      </w:r>
    </w:p>
    <w:p w14:paraId="1ACB6249" w14:textId="77777777" w:rsidR="001A110F" w:rsidRPr="009052D8" w:rsidRDefault="009052D8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52C051DB" w14:textId="77777777" w:rsidR="001A110F" w:rsidRPr="009052D8" w:rsidRDefault="009052D8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Segoe UI Symbol" w:eastAsia="Noto Sans Symbols" w:hAnsi="Segoe UI Symbol" w:cs="Angsana New"/>
          <w:sz w:val="32"/>
          <w:szCs w:val="32"/>
          <w:cs/>
        </w:rPr>
        <w:t>⚪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ด้านนโยบาย </w:t>
      </w:r>
    </w:p>
    <w:p w14:paraId="225DBBA5" w14:textId="77777777" w:rsidR="001A110F" w:rsidRPr="009052D8" w:rsidRDefault="009052D8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ระบุคำอธิบาย................................................................................................................................................</w:t>
      </w:r>
    </w:p>
    <w:p w14:paraId="35908580" w14:textId="77777777" w:rsidR="001A110F" w:rsidRPr="009052D8" w:rsidRDefault="009052D8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6602DCE7" w14:textId="77777777" w:rsidR="001A110F" w:rsidRPr="009052D8" w:rsidRDefault="009052D8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Segoe UI Symbol" w:eastAsia="Noto Sans Symbols" w:hAnsi="Segoe UI Symbol" w:cs="Angsana New"/>
          <w:sz w:val="32"/>
          <w:szCs w:val="32"/>
          <w:cs/>
        </w:rPr>
        <w:t>⚪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ด้านเศรษฐกิจ </w:t>
      </w:r>
    </w:p>
    <w:p w14:paraId="790687A8" w14:textId="77777777" w:rsidR="001A110F" w:rsidRPr="009052D8" w:rsidRDefault="009052D8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  <w:cs/>
        </w:rPr>
        <w:t xml:space="preserve">          ระบุคำอธิบาย................................................................................................................................................</w:t>
      </w:r>
    </w:p>
    <w:p w14:paraId="367DDD78" w14:textId="77777777" w:rsidR="001A110F" w:rsidRPr="009052D8" w:rsidRDefault="009052D8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ab/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27A76422" w14:textId="77777777" w:rsidR="001A110F" w:rsidRPr="009052D8" w:rsidRDefault="001A110F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6699F921" w14:textId="77777777" w:rsidR="001A110F" w:rsidRPr="009052D8" w:rsidRDefault="009052D8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9052D8">
        <w:rPr>
          <w:rFonts w:ascii="TH SarabunPSK" w:eastAsia="Sarabun" w:hAnsi="TH SarabunPSK" w:cs="TH SarabunPSK"/>
          <w:sz w:val="32"/>
          <w:szCs w:val="32"/>
        </w:rPr>
        <w:t>2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. ผลผลิตที่คาดว่าจะได้รับ (</w:t>
      </w:r>
      <w:r w:rsidRPr="009052D8">
        <w:rPr>
          <w:rFonts w:ascii="TH SarabunPSK" w:eastAsia="Sarabun" w:hAnsi="TH SarabunPSK" w:cs="TH SarabunPSK"/>
          <w:sz w:val="32"/>
          <w:szCs w:val="32"/>
        </w:rPr>
        <w:t>Output</w:t>
      </w:r>
      <w:r w:rsidRPr="009052D8">
        <w:rPr>
          <w:rFonts w:ascii="TH SarabunPSK" w:eastAsia="Sarabun" w:hAnsi="TH SarabunPSK" w:cs="TH SarabunPSK"/>
          <w:sz w:val="32"/>
          <w:szCs w:val="32"/>
          <w:cs/>
        </w:rPr>
        <w:t>)</w:t>
      </w:r>
    </w:p>
    <w:tbl>
      <w:tblPr>
        <w:tblStyle w:val="ae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1A110F" w:rsidRPr="009052D8" w14:paraId="7B8E91D2" w14:textId="77777777">
        <w:trPr>
          <w:tblHeader/>
        </w:trPr>
        <w:tc>
          <w:tcPr>
            <w:tcW w:w="1449" w:type="dxa"/>
            <w:shd w:val="clear" w:color="auto" w:fill="D9D9D9"/>
            <w:vAlign w:val="center"/>
          </w:tcPr>
          <w:p w14:paraId="1779191F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bookmarkStart w:id="6" w:name="_heading=h.tyjcwt" w:colFirst="0" w:colLast="0"/>
            <w:bookmarkEnd w:id="6"/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ผลผลิต</w:t>
            </w:r>
          </w:p>
        </w:tc>
        <w:tc>
          <w:tcPr>
            <w:tcW w:w="1547" w:type="dxa"/>
            <w:shd w:val="clear" w:color="auto" w:fill="D9D9D9"/>
            <w:vAlign w:val="center"/>
          </w:tcPr>
          <w:p w14:paraId="7A1917FF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/>
            <w:vAlign w:val="center"/>
          </w:tcPr>
          <w:p w14:paraId="01F71488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781" w:type="dxa"/>
            <w:shd w:val="clear" w:color="auto" w:fill="D9D9D9"/>
            <w:vAlign w:val="center"/>
          </w:tcPr>
          <w:p w14:paraId="3450B197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จำนวนนำส่ง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6813A5BE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</w:tr>
      <w:tr w:rsidR="001A110F" w:rsidRPr="009052D8" w14:paraId="49206A88" w14:textId="77777777">
        <w:trPr>
          <w:tblHeader/>
        </w:trPr>
        <w:tc>
          <w:tcPr>
            <w:tcW w:w="1449" w:type="dxa"/>
          </w:tcPr>
          <w:p w14:paraId="67B7A70C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71887C79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B7FD67C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14:paraId="38D6B9B6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22F860BB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1A110F" w:rsidRPr="009052D8" w14:paraId="698536F5" w14:textId="77777777">
        <w:trPr>
          <w:tblHeader/>
        </w:trPr>
        <w:tc>
          <w:tcPr>
            <w:tcW w:w="1449" w:type="dxa"/>
          </w:tcPr>
          <w:p w14:paraId="7BC1BAF2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61C988F9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B22BB7D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14:paraId="17B246DD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BF89DA3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1A110F" w:rsidRPr="009052D8" w14:paraId="5C3E0E74" w14:textId="77777777">
        <w:trPr>
          <w:tblHeader/>
        </w:trPr>
        <w:tc>
          <w:tcPr>
            <w:tcW w:w="1449" w:type="dxa"/>
          </w:tcPr>
          <w:p w14:paraId="66A1FAB9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14:paraId="76BB753C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13DA1E0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14:paraId="75CAC6F5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66060428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</w:tbl>
    <w:p w14:paraId="4F03303A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9052D8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หมายเหตุ  </w:t>
      </w:r>
      <w:r w:rsidRPr="009052D8">
        <w:rPr>
          <w:rFonts w:ascii="TH SarabunPSK" w:eastAsia="Sarabun" w:hAnsi="TH SarabunPSK" w:cs="TH SarabunPSK"/>
          <w:color w:val="000000"/>
          <w:sz w:val="28"/>
          <w:szCs w:val="28"/>
          <w:cs/>
        </w:rPr>
        <w:t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 และขอให้ตัดออก)</w:t>
      </w:r>
    </w:p>
    <w:p w14:paraId="1D0656FE" w14:textId="77777777" w:rsidR="001A110F" w:rsidRPr="009052D8" w:rsidRDefault="001A110F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72C2AAA6" w14:textId="77777777" w:rsidR="001A110F" w:rsidRPr="009052D8" w:rsidRDefault="009052D8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052D8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ประเภทของผลผลิตและคำจำกัดความ (</w:t>
      </w:r>
      <w:r w:rsidRPr="009052D8">
        <w:rPr>
          <w:rFonts w:ascii="TH SarabunPSK" w:eastAsia="Sarabun" w:hAnsi="TH SarabunPSK" w:cs="TH SarabunPSK"/>
          <w:b/>
          <w:sz w:val="32"/>
          <w:szCs w:val="32"/>
        </w:rPr>
        <w:t>Type of Outputs and Definition</w:t>
      </w:r>
      <w:r w:rsidRPr="009052D8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508D8DAC" w14:textId="77777777" w:rsidR="001A110F" w:rsidRPr="009052D8" w:rsidRDefault="009052D8">
      <w:pPr>
        <w:spacing w:after="0" w:line="240" w:lineRule="auto"/>
        <w:rPr>
          <w:rFonts w:ascii="TH SarabunPSK" w:eastAsia="Sarabun" w:hAnsi="TH SarabunPSK" w:cs="TH SarabunPSK"/>
        </w:rPr>
      </w:pPr>
      <w:r w:rsidRPr="009052D8">
        <w:rPr>
          <w:rFonts w:ascii="TH SarabunPSK" w:eastAsia="Sarabun" w:hAnsi="TH SarabunPSK" w:cs="TH SarabunPSK"/>
          <w:cs/>
        </w:rPr>
        <w:t xml:space="preserve"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</w:t>
      </w:r>
      <w:r w:rsidRPr="009052D8">
        <w:rPr>
          <w:rFonts w:ascii="TH SarabunPSK" w:eastAsia="Sarabun" w:hAnsi="TH SarabunPSK" w:cs="TH SarabunPSK"/>
        </w:rPr>
        <w:t xml:space="preserve">2 </w:t>
      </w:r>
      <w:r w:rsidRPr="009052D8">
        <w:rPr>
          <w:rFonts w:ascii="TH SarabunPSK" w:eastAsia="Sarabun" w:hAnsi="TH SarabunPSK" w:cs="TH SarabunPSK"/>
          <w:cs/>
        </w:rPr>
        <w:t xml:space="preserve">ปีงบประมาณ </w:t>
      </w:r>
    </w:p>
    <w:p w14:paraId="309544EE" w14:textId="77777777" w:rsidR="001A110F" w:rsidRPr="009052D8" w:rsidRDefault="00905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9052D8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ประเภทของผลผลิต ประกอบด้วย </w:t>
      </w:r>
      <w:r w:rsidRPr="009052D8">
        <w:rPr>
          <w:rFonts w:ascii="TH SarabunPSK" w:eastAsia="Sarabun" w:hAnsi="TH SarabunPSK" w:cs="TH SarabunPSK"/>
          <w:color w:val="000000"/>
          <w:sz w:val="28"/>
          <w:szCs w:val="28"/>
        </w:rPr>
        <w:t xml:space="preserve">10 </w:t>
      </w:r>
      <w:r w:rsidRPr="009052D8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ผลผลิต ตามตารางดังนี้</w:t>
      </w:r>
    </w:p>
    <w:tbl>
      <w:tblPr>
        <w:tblStyle w:val="af"/>
        <w:tblW w:w="954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6"/>
        <w:gridCol w:w="6214"/>
      </w:tblGrid>
      <w:tr w:rsidR="001A110F" w:rsidRPr="009052D8" w14:paraId="0A0364CA" w14:textId="77777777" w:rsidTr="00797A25">
        <w:trPr>
          <w:tblHeader/>
        </w:trPr>
        <w:tc>
          <w:tcPr>
            <w:tcW w:w="3326" w:type="dxa"/>
            <w:shd w:val="clear" w:color="auto" w:fill="A8D08D" w:themeFill="accent6" w:themeFillTint="99"/>
          </w:tcPr>
          <w:p w14:paraId="18E3E8AF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ประเภทของผลผลิต</w:t>
            </w:r>
          </w:p>
          <w:p w14:paraId="6A62CC7D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Type of Outputs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4" w:type="dxa"/>
            <w:shd w:val="clear" w:color="auto" w:fill="A8D08D" w:themeFill="accent6" w:themeFillTint="99"/>
          </w:tcPr>
          <w:p w14:paraId="3F7C1D0D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14:paraId="5481DE3D" w14:textId="77777777" w:rsidR="001A110F" w:rsidRPr="009052D8" w:rsidRDefault="009052D8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Definition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1A110F" w:rsidRPr="009052D8" w14:paraId="6F3A2EDC" w14:textId="77777777">
        <w:tc>
          <w:tcPr>
            <w:tcW w:w="3326" w:type="dxa"/>
          </w:tcPr>
          <w:p w14:paraId="0FABB169" w14:textId="77777777" w:rsidR="001A110F" w:rsidRPr="009052D8" w:rsidRDefault="009052D8">
            <w:pPr>
              <w:numPr>
                <w:ilvl w:val="0"/>
                <w:numId w:val="2"/>
              </w:numPr>
              <w:ind w:left="309" w:hanging="309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7EC66964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u w:val="single"/>
                <w:cs/>
              </w:rPr>
              <w:t>กำลังคนหรือหน่วยงานเป้าหมายที่ได้รับการพัฒนาจากโครงการ ววน.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โดยนับเฉพาะคนหรือ 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1A110F" w:rsidRPr="009052D8" w14:paraId="321B8BDF" w14:textId="77777777">
        <w:tc>
          <w:tcPr>
            <w:tcW w:w="3326" w:type="dxa"/>
          </w:tcPr>
          <w:p w14:paraId="6E1AE92D" w14:textId="77777777" w:rsidR="001A110F" w:rsidRPr="009052D8" w:rsidRDefault="009052D8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  ต้นฉบับบทความวิจัย (</w:t>
            </w: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Manuscript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4" w:type="dxa"/>
          </w:tcPr>
          <w:p w14:paraId="365751A6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 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 เป็นสื่ออิเล็กทรอนิกส์</w:t>
            </w:r>
          </w:p>
          <w:p w14:paraId="3EB87134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ซึ่ง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Manuscript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ได้แก่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Proceeding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ระดับชาติ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Proceeding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ระดับนานาชาติ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บทความในประเทศ และบทความต่างประเทศ </w:t>
            </w:r>
          </w:p>
        </w:tc>
      </w:tr>
      <w:tr w:rsidR="001A110F" w:rsidRPr="009052D8" w14:paraId="24E8DB70" w14:textId="77777777">
        <w:tc>
          <w:tcPr>
            <w:tcW w:w="3326" w:type="dxa"/>
          </w:tcPr>
          <w:p w14:paraId="120D0458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lastRenderedPageBreak/>
              <w:t>3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  หนังสือ</w:t>
            </w:r>
          </w:p>
        </w:tc>
        <w:tc>
          <w:tcPr>
            <w:tcW w:w="6214" w:type="dxa"/>
          </w:tcPr>
          <w:p w14:paraId="5BDA2766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ข้อมูลงานวิจัยในรูปแบบหนังสือ ตำรา หรือหนังสืออิเล็กทรอนิกส์ (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E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-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book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ทั้งระดับชาติและ นานาชาติ โดยจะต้องผ่านกระบวนการ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Peer review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  <w:p w14:paraId="5FFC5F56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บางบทของหนังสือ (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Book Chapter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4357676D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2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หนังสือทั้งเล่ม (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Whole book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5CAE1553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Monograph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1A110F" w:rsidRPr="009052D8" w14:paraId="260A861F" w14:textId="77777777">
        <w:tc>
          <w:tcPr>
            <w:tcW w:w="3326" w:type="dxa"/>
          </w:tcPr>
          <w:p w14:paraId="0A8F04F3" w14:textId="77777777" w:rsidR="001A110F" w:rsidRPr="009052D8" w:rsidRDefault="009052D8">
            <w:pPr>
              <w:ind w:left="306" w:hanging="30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  ต้นแบบผลิตภัณฑ์ หรือ เทคโนโลยี/กระบวนการใหม่ หรือนวัตกรรมทางสังคม</w:t>
            </w:r>
          </w:p>
        </w:tc>
        <w:tc>
          <w:tcPr>
            <w:tcW w:w="6214" w:type="dxa"/>
          </w:tcPr>
          <w:p w14:paraId="68A504CF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ผลงานที่เกิดจากการวิจัยและพัฒนานวัตกรรม ที่ทำให้เกิดผลิตภัณฑ์ใหม่ หรือเทคโนโลยีใหม่/ กระบวนการใหม่ หรือการปรับปรุงผลิตภัณฑ์ หรือเทคโนโลยี/กระบวนการให้ดีขึ้นกว่าเดิม รวมถึงสื่อสร้างสรร สื่อสารคดีเพื่อการเผยแพร่ สื่อออนไลน์ แอปพลิเคชัน /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Podcast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/ 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D3C7185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ต้นแบบผลิตภัณฑ์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หมายถึง ต้นแบบในรูปแบบของผลิตภัณฑ์ที่ใช้สำหรับการทดสอบก่อน สั่งผลิตจริง ที่พัฒนาขึ้นจากกระบวนการวิจัย พัฒนา หรือการปรับปรุงกระบวนการเดิมด้วยองค์ ความรู้ด้านวิทยาศาสตร์และเทคโนโลยีทั้งในระดับห้องปฏิบัติการ ระดับภาคสนาม ระดับ อุตสาหกรรม </w:t>
            </w:r>
          </w:p>
          <w:p w14:paraId="7E1FF642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2 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เทคโนโลยี/กระบวนการใหม่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หมายถึง กรรมวิธีขั้นตอน หรือเทคนิค ที่พัฒนาขึ้นจาก กระบวนการวิจัย พัฒนา หรือการปรับปรุงกระบวนการเดิมด้วยองค์ความรู้ด้านวิทยาศาสตร์ และเทคโนโลยี </w:t>
            </w:r>
          </w:p>
          <w:p w14:paraId="0BD54768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นวัตกรรมทางสังคม (</w:t>
            </w: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Social Innovation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หมายถึง การประยุกต์ใช้ ความคิดใหม่ และ เทคโนโลยีที่เหมาะสม ในการยกระดับคุณภาพชีวิต ชุมชน และสิ่งแวดล้อม อันจะนำไปสู่ความ เท่าเทียมกันในสังคม และสามารถลดปัญหาความเหลื่อมล้ำได้อย่างเป็นรูปธรรม ตัวอย่างเช่น หลักสูตรอบรมปฏิบัติการเพื่อพัฒนานักวิจัย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หลักสูตรพื้นฐานเพื่อพัฒนาอาชีพใหม่ในรูปแบบ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Reskill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หรือ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Upskill}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หลักสูตรการเรียนการสอน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หลักสูตรบัณฑิตพันธุ์ใหม่ หลักสูตรการผลิต ครู เป็นต้น</w:t>
            </w:r>
          </w:p>
        </w:tc>
      </w:tr>
      <w:tr w:rsidR="001A110F" w:rsidRPr="009052D8" w14:paraId="6C6D875E" w14:textId="77777777">
        <w:tc>
          <w:tcPr>
            <w:tcW w:w="3326" w:type="dxa"/>
          </w:tcPr>
          <w:p w14:paraId="6955C758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5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  ทรัพย์สินทางปัญญา</w:t>
            </w:r>
          </w:p>
        </w:tc>
        <w:tc>
          <w:tcPr>
            <w:tcW w:w="6214" w:type="dxa"/>
          </w:tcPr>
          <w:p w14:paraId="5405791C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 การประดิษฐ์ สิทธิบัตรการออกแบบผลิตภัณฑ์ ลิขสิทธิ์ เครื่องหมายทางการค้า ความลับ ทางการค้า ชื่อทางการค้า การขึ้นทะเบียนพันธุ์พืชหรือสัตว์ สิ่งบ่งชี้ทางภูมิศาสตร์ แบบผังภูมิ ของวงจร</w:t>
            </w:r>
          </w:p>
        </w:tc>
      </w:tr>
      <w:tr w:rsidR="001A110F" w:rsidRPr="009052D8" w14:paraId="2FBDE795" w14:textId="77777777">
        <w:tc>
          <w:tcPr>
            <w:tcW w:w="3326" w:type="dxa"/>
          </w:tcPr>
          <w:p w14:paraId="0F0E21D8" w14:textId="77777777" w:rsidR="001A110F" w:rsidRPr="009052D8" w:rsidRDefault="004C11F2" w:rsidP="004C1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6. </w:t>
            </w:r>
            <w:r w:rsidR="009052D8"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เครื่องมือ และโครงสร้างพื้นฐาน (</w:t>
            </w:r>
            <w:r w:rsidR="009052D8" w:rsidRPr="009052D8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Facilities and Infrastructure</w:t>
            </w:r>
            <w:r w:rsidR="009052D8"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6214" w:type="dxa"/>
          </w:tcPr>
          <w:p w14:paraId="5FBD6B36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 นวัตกรรม ที่จัดซื้อ สร้างขึ้น หรือพัฒนาต่อยอดภายใต้โครงการ</w:t>
            </w:r>
          </w:p>
        </w:tc>
      </w:tr>
      <w:tr w:rsidR="001A110F" w:rsidRPr="009052D8" w14:paraId="286A4D48" w14:textId="77777777">
        <w:tc>
          <w:tcPr>
            <w:tcW w:w="3326" w:type="dxa"/>
          </w:tcPr>
          <w:p w14:paraId="6650C16D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.  ฐานข้อมูล ระบบและกลไก </w:t>
            </w:r>
          </w:p>
          <w:p w14:paraId="6B5DEDC8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2A7F6DA4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การพัฒนาฐานข้อมูล และสร้างระบบ กลไก หรือมาตรฐาน ที่ตอบสนองการพัฒนาวิทยาศาสตร์ วิจัยและนวัตกรรมต่าง ๆ และเอื้อต่อการพัฒนาประเทศ ไม่ว่าจะเป็นการพัฒนากำลังคน การ จัดการปัญหาทางสังคม สิ่งแวดล้อม และการสร้างความสามารถในการแข่งขัน เป็นต้น </w:t>
            </w:r>
          </w:p>
          <w:p w14:paraId="6B42667E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ระบบและกลไก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หมายถึง ขั้นตอนหรือเครื่องมือ การปฏิบัติงานที่มีการกำหนดอย่างชัดเจนใน การดำเนินการ เพื่อให้ได้ผลออกมาตามที่ต้องการ ขั้นตอนการปฏิบัติงานจะต้องปรากฏให้ทราบ โดยทั่วกัน ไม่ว่าจะอยู่ในรูปของ เอกสาร หรือสื่ออิเล็กทรอนิกส์ หรือโดยวิธีการอื่น ๆ องค์ประกอบของระบบและกลไก ได้แก่ ปัจจัยนำเข้า กระบวนการ ผลผลิต กลุ่มคนที่เกี่ยวข้อง และข้อมูลป้อนกลับ ซึ่งมีความสัมพันธ์เชื่อมโยงกัน ตัวอย่างเช่น ระบบการผลิตและการพัฒนากำลังคน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ระบบส่งเสริมการจัดการทรัพยากรและ สิ่งแวดล้อม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,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ระบบส่งเสริมการวิจัยร่วมกับ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ภาคอุตสาหกรรม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ระบบบริการหรือสิ่งสนับสนุน ประชาชนทั่วไป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ระบบบริการหรือสิ่งสนับสนุนกลุ่มผู้สูงอายุ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ระบบบริการหรือสิ่งสนับสนุนกลุ่ม ผู้ด้อยโอกาส รวมถึงกลไกการพัฒนาเชิงพื้นที่ </w:t>
            </w:r>
          </w:p>
          <w:p w14:paraId="4434471B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ฐานข้อมูล (</w:t>
            </w: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Database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คือ ชุดของสารสนเทศ ที่มีโครงสร้างสม่ำเสมอ หรือชุดของ สารสนเทศใด ๆ ที่ประมวลผลด้วยคอมพิวเตอร์ หรือสามารถประมวลด้วยคอมพิวเตอร์ได้ </w:t>
            </w:r>
          </w:p>
          <w:p w14:paraId="2983F08F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- 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มาตรฐาน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หมายถึง การรับรองมาตรฐานสินค้า และ/หรือ ศูนย์ทดสอบต่าง ๆ เพื่อสร้างและ ยกระดับความสามารถทางด้านคุณภาพ ทั้งในชาติและนานาชาติ</w:t>
            </w:r>
          </w:p>
        </w:tc>
      </w:tr>
      <w:tr w:rsidR="001A110F" w:rsidRPr="009052D8" w14:paraId="0003B8CD" w14:textId="77777777">
        <w:tc>
          <w:tcPr>
            <w:tcW w:w="3326" w:type="dxa"/>
          </w:tcPr>
          <w:p w14:paraId="0F5F2224" w14:textId="77777777" w:rsidR="001A110F" w:rsidRPr="009052D8" w:rsidRDefault="009052D8">
            <w:pPr>
              <w:ind w:left="164" w:hanging="164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lastRenderedPageBreak/>
              <w:t>8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  เครือข่าย</w:t>
            </w:r>
          </w:p>
        </w:tc>
        <w:tc>
          <w:tcPr>
            <w:tcW w:w="6214" w:type="dxa"/>
          </w:tcPr>
          <w:p w14:paraId="2C6AD0B0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เครือข่ายความร่วมมือ (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Network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 และสมาคม (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Consortium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) ด้านวิทยาศาสตร์ วิจัยและ นวัตกรรม ที่เกิดจากการดำเนินการของโครงการ ทั้งเครือข่ายในประเทศ และเครือข่ายระดับ นานาชาติ ซึ่งจะช่วยในการยกระดับความสามารถในการแข่งขันให้แก่ประเทศ ได้แก่ </w:t>
            </w:r>
          </w:p>
          <w:p w14:paraId="72D8C559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. เครือข่ายความร่วมมือทางด้านวิชาการ </w:t>
            </w:r>
          </w:p>
          <w:p w14:paraId="47295E44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2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. เครือข่ายเพื่อการพัฒนาเศรษฐกิจ </w:t>
            </w:r>
          </w:p>
          <w:p w14:paraId="70878DB3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3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. เครือข่ายเพื่อการพัฒนาสังคม </w:t>
            </w:r>
          </w:p>
          <w:p w14:paraId="14EF632C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4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 เครือข่ายเพื่อการพัฒนาสิ่งแวดล้อม เป็นต้น</w:t>
            </w:r>
          </w:p>
        </w:tc>
      </w:tr>
      <w:tr w:rsidR="001A110F" w:rsidRPr="009052D8" w14:paraId="3218B230" w14:textId="77777777">
        <w:tc>
          <w:tcPr>
            <w:tcW w:w="3326" w:type="dxa"/>
          </w:tcPr>
          <w:p w14:paraId="18DE8B6F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9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  การลงทุนวิจัยและนวัตกรรม</w:t>
            </w:r>
          </w:p>
        </w:tc>
        <w:tc>
          <w:tcPr>
            <w:tcW w:w="6214" w:type="dxa"/>
          </w:tcPr>
          <w:p w14:paraId="0DE90E31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ความสามารถในการระดมทุนเงินงบประมาณจากภาครัฐ และผู้ประกอบการภาคเอกชน ทั้งใน 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In cash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 และส่วนสนับสนุนอื่นที่ไม่ใช่เงินสด (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</w:rPr>
              <w:t>In kind</w:t>
            </w: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1A110F" w:rsidRPr="009052D8" w14:paraId="390D1D69" w14:textId="77777777">
        <w:tc>
          <w:tcPr>
            <w:tcW w:w="3326" w:type="dxa"/>
          </w:tcPr>
          <w:p w14:paraId="368F3B33" w14:textId="77777777" w:rsidR="001A110F" w:rsidRPr="009052D8" w:rsidRDefault="009052D8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10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. ข้อเสนอแนะเชิงนโยบาย  </w:t>
            </w:r>
          </w:p>
          <w:p w14:paraId="4F6B5166" w14:textId="77777777" w:rsidR="001A110F" w:rsidRPr="009052D8" w:rsidRDefault="009052D8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    (</w:t>
            </w: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Policy Recommendation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)  </w:t>
            </w:r>
          </w:p>
          <w:p w14:paraId="1B22A8BD" w14:textId="77777777" w:rsidR="001A110F" w:rsidRPr="009052D8" w:rsidRDefault="009052D8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    และมาตรการ (</w:t>
            </w:r>
            <w:r w:rsidRPr="009052D8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Measures</w:t>
            </w:r>
            <w:r w:rsidRPr="009052D8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6214" w:type="dxa"/>
          </w:tcPr>
          <w:p w14:paraId="76405108" w14:textId="77777777" w:rsidR="001A110F" w:rsidRPr="009052D8" w:rsidRDefault="009052D8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 ภาคประชาชน สังคม และเศรษฐกิจ รวมทั้งสามารถนำไปใช้ในการบริหารจัดการ และแก้ปัญหา ของประเทศ เช่น มาตรการที่ใช้เพื่อปรับปรุงกฎหมาย/ระเบียบ หรือพัฒนามาตรการและสร้าง แรงจูงใจให้เอื้อต่อการพัฒนาภาคประชาชน สังคม หรือเศรษฐกิจ</w:t>
            </w:r>
          </w:p>
        </w:tc>
      </w:tr>
    </w:tbl>
    <w:p w14:paraId="7B37605A" w14:textId="77777777" w:rsidR="001A110F" w:rsidRPr="009052D8" w:rsidRDefault="001A1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3304073" w14:textId="77777777" w:rsidR="001A110F" w:rsidRPr="009052D8" w:rsidRDefault="009052D8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bookmarkStart w:id="7" w:name="_heading=h.3dy6vkm" w:colFirst="0" w:colLast="0"/>
      <w:bookmarkEnd w:id="7"/>
      <w:r w:rsidRPr="009052D8">
        <w:rPr>
          <w:rFonts w:ascii="TH SarabunPSK" w:eastAsia="Sarabun" w:hAnsi="TH SarabunPSK" w:cs="TH SarabunPSK"/>
          <w:b/>
          <w:color w:val="000000"/>
          <w:sz w:val="32"/>
          <w:szCs w:val="32"/>
        </w:rPr>
        <w:t>3</w:t>
      </w:r>
      <w:r w:rsidRPr="009052D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 ผลลัพธ์ (</w:t>
      </w:r>
      <w:r w:rsidRPr="009052D8">
        <w:rPr>
          <w:rFonts w:ascii="TH SarabunPSK" w:eastAsia="Sarabun" w:hAnsi="TH SarabunPSK" w:cs="TH SarabunPSK"/>
          <w:b/>
          <w:color w:val="000000"/>
          <w:sz w:val="32"/>
          <w:szCs w:val="32"/>
        </w:rPr>
        <w:t>Expected Outcomes</w:t>
      </w:r>
      <w:r w:rsidRPr="009052D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) ที่คาดว่าเกิดขึ้น </w:t>
      </w:r>
    </w:p>
    <w:p w14:paraId="3B04DA80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  <w:bookmarkStart w:id="8" w:name="_heading=h.1t3h5sf" w:colFirst="0" w:colLast="0"/>
      <w:bookmarkEnd w:id="8"/>
      <w:r w:rsidRPr="009052D8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(นิยามของ</w:t>
      </w:r>
      <w:r w:rsidRPr="009052D8">
        <w:rPr>
          <w:rFonts w:ascii="TH SarabunPSK" w:eastAsia="Sarabun" w:hAnsi="TH SarabunPSK" w:cs="TH SarabunPSK"/>
          <w:color w:val="000000"/>
          <w:sz w:val="24"/>
          <w:szCs w:val="24"/>
          <w:cs/>
        </w:rPr>
        <w:t>ผลลัพธ์ คือ ผลที่เกิดขึ้นหลังจากโครงการ ววน.สิ้นสุดไปแล้ว โดยเป็นการนําผลผลิต (</w:t>
      </w:r>
      <w:r w:rsidRPr="009052D8">
        <w:rPr>
          <w:rFonts w:ascii="TH SarabunPSK" w:eastAsia="Sarabun" w:hAnsi="TH SarabunPSK" w:cs="TH SarabunPSK"/>
          <w:color w:val="000000"/>
          <w:sz w:val="24"/>
          <w:szCs w:val="24"/>
        </w:rPr>
        <w:t>Output</w:t>
      </w:r>
      <w:r w:rsidRPr="009052D8">
        <w:rPr>
          <w:rFonts w:ascii="TH SarabunPSK" w:eastAsia="Sarabun" w:hAnsi="TH SarabunPSK" w:cs="TH SarabunPSK"/>
          <w:color w:val="000000"/>
          <w:sz w:val="24"/>
          <w:szCs w:val="24"/>
          <w:cs/>
        </w:rPr>
        <w:t>) ที่ได้ของโครงการพัฒนา ววน. ไปใช้ประโยชน์โดยผู้ใช้ (</w:t>
      </w:r>
      <w:r w:rsidRPr="009052D8">
        <w:rPr>
          <w:rFonts w:ascii="TH SarabunPSK" w:eastAsia="Sarabun" w:hAnsi="TH SarabunPSK" w:cs="TH SarabunPSK"/>
          <w:color w:val="000000"/>
          <w:sz w:val="24"/>
          <w:szCs w:val="24"/>
        </w:rPr>
        <w:t>Users</w:t>
      </w:r>
      <w:r w:rsidRPr="009052D8">
        <w:rPr>
          <w:rFonts w:ascii="TH SarabunPSK" w:eastAsia="Sarabun" w:hAnsi="TH SarabunPSK" w:cs="TH SarabunPSK"/>
          <w:color w:val="000000"/>
          <w:sz w:val="24"/>
          <w:szCs w:val="24"/>
          <w:cs/>
        </w:rPr>
        <w:t>) ที่ชัดเจน ส่งผลทําให้ระดับความรู้ ทัศนคติ พฤติกรรม การปฏิบัติ หรือทักษะของผู้ใช้มีการเปลี่ยนแปลงไปจากเดิมเมื่อเทียบกับก่อนการนําผลผลิตจาก โครงการมาใช้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ตลอดจนการพัฒนาต่อยอดผลผลิตของโครงการเดิมที่ยังไม่เสร็จสมบูรณ์ ให้มี ระดับความพร้อมในการใช้ประโยชน์สูงขึ้นอย่างมีนัยสําคัญ)</w:t>
      </w:r>
    </w:p>
    <w:p w14:paraId="4919CA98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ประเภทของผลลัพธ์และคําจํากัดความ (</w:t>
      </w:r>
      <w:r w:rsidRPr="009052D8">
        <w:rPr>
          <w:rFonts w:ascii="TH SarabunPSK" w:eastAsia="Sarabun" w:hAnsi="TH SarabunPSK" w:cs="TH SarabunPSK"/>
          <w:b/>
          <w:color w:val="000000"/>
          <w:sz w:val="32"/>
          <w:szCs w:val="32"/>
        </w:rPr>
        <w:t>Type of Outcomes and Definition</w:t>
      </w:r>
      <w:r w:rsidRPr="009052D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)</w:t>
      </w:r>
    </w:p>
    <w:tbl>
      <w:tblPr>
        <w:tblStyle w:val="af0"/>
        <w:tblW w:w="99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1A110F" w:rsidRPr="009052D8" w14:paraId="142C97CE" w14:textId="77777777" w:rsidTr="00A960DC">
        <w:trPr>
          <w:tblHeader/>
        </w:trPr>
        <w:tc>
          <w:tcPr>
            <w:tcW w:w="3941" w:type="dxa"/>
            <w:shd w:val="clear" w:color="auto" w:fill="A8D08D" w:themeFill="accent6" w:themeFillTint="99"/>
          </w:tcPr>
          <w:p w14:paraId="1FBF478B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bookmarkStart w:id="9" w:name="_heading=h.4d34og8" w:colFirst="0" w:colLast="0"/>
            <w:bookmarkEnd w:id="9"/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ผลที่คาดว่าจะได้รับ</w:t>
            </w:r>
          </w:p>
          <w:p w14:paraId="23CD7D60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(ทำ 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dropdown list 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ให้เลือก)</w:t>
            </w:r>
          </w:p>
        </w:tc>
        <w:tc>
          <w:tcPr>
            <w:tcW w:w="1074" w:type="dxa"/>
            <w:shd w:val="clear" w:color="auto" w:fill="A8D08D" w:themeFill="accent6" w:themeFillTint="99"/>
          </w:tcPr>
          <w:p w14:paraId="0A462271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A8D08D" w:themeFill="accent6" w:themeFillTint="99"/>
          </w:tcPr>
          <w:p w14:paraId="58AD7F00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804" w:type="dxa"/>
            <w:shd w:val="clear" w:color="auto" w:fill="A8D08D" w:themeFill="accent6" w:themeFillTint="99"/>
          </w:tcPr>
          <w:p w14:paraId="307D704D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A8D08D" w:themeFill="accent6" w:themeFillTint="99"/>
          </w:tcPr>
          <w:p w14:paraId="17622A98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ผู้ใช้ประโยชน์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Users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)/</w:t>
            </w:r>
          </w:p>
          <w:p w14:paraId="5FAB6349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ผู้ได้รับผลประโยชน์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Beneficiaries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1A110F" w:rsidRPr="009052D8" w14:paraId="6CB0062C" w14:textId="77777777">
        <w:trPr>
          <w:trHeight w:val="431"/>
        </w:trPr>
        <w:tc>
          <w:tcPr>
            <w:tcW w:w="3941" w:type="dxa"/>
            <w:shd w:val="clear" w:color="auto" w:fill="auto"/>
          </w:tcPr>
          <w:p w14:paraId="68AC939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ผลงานตีพิมพ์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Publications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94798F2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89A505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9079D35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7686DC7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1A110F" w:rsidRPr="009052D8" w14:paraId="7D0E9111" w14:textId="77777777">
        <w:trPr>
          <w:trHeight w:val="441"/>
        </w:trPr>
        <w:tc>
          <w:tcPr>
            <w:tcW w:w="3941" w:type="dxa"/>
            <w:shd w:val="clear" w:color="auto" w:fill="auto"/>
          </w:tcPr>
          <w:p w14:paraId="3A60F32D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การอ้างอิง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Citations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3BD644D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A3FAC43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BBD94B2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854DE7F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1A110F" w:rsidRPr="009052D8" w14:paraId="54C778E5" w14:textId="77777777">
        <w:tc>
          <w:tcPr>
            <w:tcW w:w="3941" w:type="dxa"/>
            <w:shd w:val="clear" w:color="auto" w:fill="auto"/>
          </w:tcPr>
          <w:p w14:paraId="44C35B4D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เครื่องมือและระเบียบวิธีการวิจัย                    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Research Tools and Methods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2CA7ADD4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14EE24A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6614669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7590049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1A110F" w:rsidRPr="009052D8" w14:paraId="3A0931E5" w14:textId="77777777">
        <w:tc>
          <w:tcPr>
            <w:tcW w:w="3941" w:type="dxa"/>
            <w:shd w:val="clear" w:color="auto" w:fill="auto"/>
          </w:tcPr>
          <w:p w14:paraId="37D38ED6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58E6502C" w14:textId="77777777" w:rsidR="001A110F" w:rsidRPr="009052D8" w:rsidRDefault="009052D8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Research Databases and Models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C5B615A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92F1AA2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A499DFC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E7E3C41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1A110F" w:rsidRPr="009052D8" w14:paraId="1234CE07" w14:textId="77777777">
        <w:tc>
          <w:tcPr>
            <w:tcW w:w="3941" w:type="dxa"/>
            <w:shd w:val="clear" w:color="auto" w:fill="auto"/>
          </w:tcPr>
          <w:p w14:paraId="41559B7D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Next Destination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3F828E4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AC57CB0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186B13D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C57C439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1A110F" w:rsidRPr="009052D8" w14:paraId="62614623" w14:textId="77777777">
        <w:tc>
          <w:tcPr>
            <w:tcW w:w="3941" w:type="dxa"/>
            <w:shd w:val="clear" w:color="auto" w:fill="auto"/>
          </w:tcPr>
          <w:p w14:paraId="39AB365F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>รางวัลและการยอมรับ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Awards and Recognitions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D404BC9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319B8A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1A560F4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0DF735C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1A110F" w:rsidRPr="009052D8" w14:paraId="53C9F1D2" w14:textId="77777777">
        <w:tc>
          <w:tcPr>
            <w:tcW w:w="3941" w:type="dxa"/>
            <w:shd w:val="clear" w:color="auto" w:fill="auto"/>
          </w:tcPr>
          <w:p w14:paraId="4A159F2E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การใช้ประโยชน์จากเครื่องมือ อุปกรณ์ห้องวิจัยและโครงสร้างพื้นฐาน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Use of Facilities and Resources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A413BF6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3D28B4B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7EFA3E3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1C6AC2A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1A110F" w:rsidRPr="009052D8" w14:paraId="5D126AFE" w14:textId="77777777">
        <w:trPr>
          <w:trHeight w:val="424"/>
        </w:trPr>
        <w:tc>
          <w:tcPr>
            <w:tcW w:w="3941" w:type="dxa"/>
          </w:tcPr>
          <w:p w14:paraId="560140D1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ทรัพย์สินทางปัญญา การขึ้นทะเบียนพันธุ์ พืชและพันธุ์สัตว์ และการอนุญาตให้ใช้สิทธิ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Intellectual property, Registered Plants Varieties and Animals Breeding and Licensing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)</w:t>
            </w:r>
          </w:p>
        </w:tc>
        <w:tc>
          <w:tcPr>
            <w:tcW w:w="1074" w:type="dxa"/>
          </w:tcPr>
          <w:p w14:paraId="2DC44586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FFCBC07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728B4D0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4959D4B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1A110F" w:rsidRPr="009052D8" w14:paraId="2D8FD849" w14:textId="77777777">
        <w:tc>
          <w:tcPr>
            <w:tcW w:w="3941" w:type="dxa"/>
          </w:tcPr>
          <w:p w14:paraId="490B9979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การถ่ายทอดเทคโนโลยี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Technology Transfer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)</w:t>
            </w:r>
          </w:p>
        </w:tc>
        <w:tc>
          <w:tcPr>
            <w:tcW w:w="1074" w:type="dxa"/>
          </w:tcPr>
          <w:p w14:paraId="7BD58BA2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357A966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4690661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4539910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1A110F" w:rsidRPr="009052D8" w14:paraId="2A8E40C6" w14:textId="77777777">
        <w:tc>
          <w:tcPr>
            <w:tcW w:w="3941" w:type="dxa"/>
          </w:tcPr>
          <w:p w14:paraId="66136264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ผลิตภัณฑ์และกระบวนการ บริการ และการ รับรองมาตรฐานใหม่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New Products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/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Processes, New Services and New Standard Assurances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) </w:t>
            </w:r>
          </w:p>
        </w:tc>
        <w:tc>
          <w:tcPr>
            <w:tcW w:w="1074" w:type="dxa"/>
          </w:tcPr>
          <w:p w14:paraId="5A7E0CF2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0FA6563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AC5CDBE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42D4C27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1A110F" w:rsidRPr="009052D8" w14:paraId="72C8260B" w14:textId="77777777">
        <w:tc>
          <w:tcPr>
            <w:tcW w:w="3941" w:type="dxa"/>
          </w:tcPr>
          <w:p w14:paraId="0A9D7D73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ทุนวิจัยต่อยอด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Further Funding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) </w:t>
            </w:r>
          </w:p>
        </w:tc>
        <w:tc>
          <w:tcPr>
            <w:tcW w:w="1074" w:type="dxa"/>
          </w:tcPr>
          <w:p w14:paraId="3572E399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CEB15CE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6518E39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E75FCD0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1A110F" w:rsidRPr="009052D8" w14:paraId="4A31D21C" w14:textId="77777777">
        <w:tc>
          <w:tcPr>
            <w:tcW w:w="3941" w:type="dxa"/>
          </w:tcPr>
          <w:p w14:paraId="50EFCC7F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ความร่วมมือหรือหุ้นส่วน ความร่วมมือ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br/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Collaborations and Partnerships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) </w:t>
            </w:r>
          </w:p>
        </w:tc>
        <w:tc>
          <w:tcPr>
            <w:tcW w:w="1074" w:type="dxa"/>
          </w:tcPr>
          <w:p w14:paraId="10FDAA0E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4AF2BF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A292896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191599E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1A110F" w:rsidRPr="009052D8" w14:paraId="0D65919F" w14:textId="77777777">
        <w:tc>
          <w:tcPr>
            <w:tcW w:w="3941" w:type="dxa"/>
          </w:tcPr>
          <w:p w14:paraId="42A3230F" w14:textId="77777777" w:rsidR="001A110F" w:rsidRPr="009052D8" w:rsidRDefault="009052D8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การผลักดันนโยบาย แนวปฏิบัติ แผนและกฎระเบียบ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Influence on Policy, Practice, Plan and Regulations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) </w:t>
            </w:r>
          </w:p>
        </w:tc>
        <w:tc>
          <w:tcPr>
            <w:tcW w:w="1074" w:type="dxa"/>
          </w:tcPr>
          <w:p w14:paraId="7673E5AE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41D98D7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B7C0C5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5B33694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14:paraId="4455F193" w14:textId="77777777" w:rsidR="001A110F" w:rsidRPr="009052D8" w:rsidRDefault="001A110F">
      <w:pPr>
        <w:rPr>
          <w:rFonts w:ascii="TH SarabunPSK" w:hAnsi="TH SarabunPSK" w:cs="TH SarabunPSK"/>
        </w:rPr>
      </w:pPr>
    </w:p>
    <w:p w14:paraId="1C2776EB" w14:textId="77777777" w:rsidR="001A110F" w:rsidRPr="009052D8" w:rsidRDefault="001A110F">
      <w:pPr>
        <w:rPr>
          <w:rFonts w:ascii="TH SarabunPSK" w:hAnsi="TH SarabunPSK" w:cs="TH SarabunPSK"/>
        </w:rPr>
      </w:pPr>
    </w:p>
    <w:p w14:paraId="15342E60" w14:textId="77777777" w:rsidR="001A110F" w:rsidRPr="009052D8" w:rsidRDefault="001A110F">
      <w:pPr>
        <w:rPr>
          <w:rFonts w:ascii="TH SarabunPSK" w:hAnsi="TH SarabunPSK" w:cs="TH SarabunPSK"/>
        </w:rPr>
      </w:pPr>
    </w:p>
    <w:p w14:paraId="5EB89DE8" w14:textId="77777777" w:rsidR="001A110F" w:rsidRPr="009052D8" w:rsidRDefault="001A110F">
      <w:pPr>
        <w:rPr>
          <w:rFonts w:ascii="TH SarabunPSK" w:hAnsi="TH SarabunPSK" w:cs="TH SarabunPSK"/>
        </w:rPr>
      </w:pPr>
    </w:p>
    <w:p w14:paraId="7D62D461" w14:textId="77777777" w:rsidR="001A110F" w:rsidRPr="009052D8" w:rsidRDefault="001A110F">
      <w:pPr>
        <w:rPr>
          <w:rFonts w:ascii="TH SarabunPSK" w:hAnsi="TH SarabunPSK" w:cs="TH SarabunPSK"/>
        </w:rPr>
      </w:pPr>
    </w:p>
    <w:p w14:paraId="0B567635" w14:textId="77777777" w:rsidR="001A110F" w:rsidRPr="009052D8" w:rsidRDefault="009052D8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052D8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9052D8">
        <w:rPr>
          <w:rFonts w:ascii="TH SarabunPSK" w:eastAsia="Sarabun" w:hAnsi="TH SarabunPSK" w:cs="TH SarabunPSK"/>
          <w:b/>
          <w:sz w:val="32"/>
          <w:szCs w:val="32"/>
        </w:rPr>
        <w:t>Type of Outcomes and Definition</w:t>
      </w:r>
      <w:r w:rsidRPr="009052D8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078B034E" w14:textId="77777777" w:rsidR="001A110F" w:rsidRPr="009052D8" w:rsidRDefault="001A110F">
      <w:pPr>
        <w:spacing w:after="0" w:line="240" w:lineRule="auto"/>
        <w:rPr>
          <w:rFonts w:ascii="TH SarabunPSK" w:eastAsia="Sarabun" w:hAnsi="TH SarabunPSK" w:cs="TH SarabunPSK"/>
          <w:b/>
          <w:sz w:val="16"/>
          <w:szCs w:val="16"/>
          <w:highlight w:val="yellow"/>
        </w:rPr>
      </w:pPr>
    </w:p>
    <w:tbl>
      <w:tblPr>
        <w:tblStyle w:val="af1"/>
        <w:tblW w:w="10255" w:type="dxa"/>
        <w:jc w:val="center"/>
        <w:tblLayout w:type="fixed"/>
        <w:tblLook w:val="0600" w:firstRow="0" w:lastRow="0" w:firstColumn="0" w:lastColumn="0" w:noHBand="1" w:noVBand="1"/>
      </w:tblPr>
      <w:tblGrid>
        <w:gridCol w:w="3295"/>
        <w:gridCol w:w="6960"/>
      </w:tblGrid>
      <w:tr w:rsidR="001A110F" w:rsidRPr="009052D8" w14:paraId="56C778FF" w14:textId="77777777" w:rsidTr="00A52916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A52D852" w14:textId="77777777" w:rsidR="001A110F" w:rsidRPr="009052D8" w:rsidRDefault="009052D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ประเภทของผลลัพธ์</w:t>
            </w:r>
          </w:p>
          <w:p w14:paraId="05911C66" w14:textId="77777777" w:rsidR="001A110F" w:rsidRPr="009052D8" w:rsidRDefault="009052D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Types of Outcomes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00A8A3E" w14:textId="77777777" w:rsidR="001A110F" w:rsidRPr="009052D8" w:rsidRDefault="009052D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คำจำกัดความ</w:t>
            </w:r>
          </w:p>
          <w:p w14:paraId="5C041717" w14:textId="77777777" w:rsidR="001A110F" w:rsidRPr="009052D8" w:rsidRDefault="009052D8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Definition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</w:tr>
      <w:tr w:rsidR="001A110F" w:rsidRPr="009052D8" w14:paraId="308A02A1" w14:textId="77777777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4E75860C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ผลงานตีพิมพ์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Publications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87CB2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1A110F" w:rsidRPr="009052D8" w14:paraId="50FB8645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B83F95D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การอ้างอิง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Citations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9F0E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จำนวนครั้งในการอ้างอิงผลงานวิจัยที่ตีพิมพ์ในวารสารระดับชาติ นานาชาติ โดยสืบค้นจากฐานข้อมูลวารสารวิชาการ เช่น 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TCI Scopus  Web of Science 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เป็นต้น </w:t>
            </w:r>
          </w:p>
        </w:tc>
      </w:tr>
      <w:tr w:rsidR="001A110F" w:rsidRPr="009052D8" w14:paraId="4A23E66D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E4BB413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16BCB72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Research tools and methods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7486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1A110F" w:rsidRPr="009052D8" w14:paraId="4099A3BA" w14:textId="77777777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0937526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65618A03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Research databases and models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E621E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1A110F" w:rsidRPr="009052D8" w14:paraId="32B27E35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4EFEBB3F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Next destination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9354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A110F" w:rsidRPr="009052D8" w14:paraId="729F169B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4F3C8372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รางวัลและการยอมรับ 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Awards and recognition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D71C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 ววน. โดยมีส่วนที่เกี่ยวข้องกับโครงการที่ได้รับงบประมาณจากกองทุนส่งเสริม ววน. 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1A110F" w:rsidRPr="009052D8" w14:paraId="18EA3A8E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03A27473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Use of Facilities and Resources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14:paraId="492506DD" w14:textId="77777777" w:rsidR="001A110F" w:rsidRPr="009052D8" w:rsidRDefault="001A110F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6D1B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 ววน. 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1A110F" w:rsidRPr="009052D8" w14:paraId="2B78342B" w14:textId="77777777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63B0D26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40EF5B74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Intellectual property, Registered Plants Varieties and Animals Breeding and Licensing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1607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ทรัพย์สินทางปัญญา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9 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ซึ่งเกิดจากผลงานด้าน ววน. ที่ได้รับงบประมาณสนับสนุนจากกองทุนส่งเสริม ววน. 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</w:p>
          <w:p w14:paraId="1078EDEB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0F2F9168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ผลิต/ขาย/ใช้หรือมีไว้ 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_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14:paraId="199F7D67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1A110F" w:rsidRPr="009052D8" w14:paraId="4CFAFAEE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8B7B5F9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การถ่ายทอดเทคโนโลยี 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Technology Transfer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) </w:t>
            </w:r>
          </w:p>
          <w:p w14:paraId="31CD0C16" w14:textId="77777777" w:rsidR="001A110F" w:rsidRPr="009052D8" w:rsidRDefault="001A110F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9A67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A110F" w:rsidRPr="009052D8" w14:paraId="304C330F" w14:textId="77777777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3ACA98F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0204F585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New Products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/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Processes, New Services and New Standard Assurances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CBF1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ผลิตภัณฑ์และกระบวนการใหม่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ผลิตภัณฑ์ประเภทต่างๆ ที่ได้จากการวิจัย อาทิเช่น ผลิตภัณฑ์ทางการแพทย์/ผลิตภัณฑ์ที่เกี่ยวเนื่องกับซอฟต์แวร์และปัญญาประดิษฐ์/ผลิตภัณฑ์ด้านเทคนิคและเทคโนโลยี/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1542F4DB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บริการใหม่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1783D95C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การรับรองมาตรฐานใหม่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A110F" w:rsidRPr="009052D8" w14:paraId="28D10F9E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056EE88B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ทุนต่อยอด </w:t>
            </w:r>
          </w:p>
          <w:p w14:paraId="6DA78DE0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Further funding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5485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1A110F" w:rsidRPr="009052D8" w14:paraId="4ADE3901" w14:textId="77777777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595A6DC6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1F5441A7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Collaborations and partnerships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4FD7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(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output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) ผลลัพธ์ (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outcome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) และผลกระทบ (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impact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1A110F" w:rsidRPr="009052D8" w14:paraId="16F91E75" w14:textId="77777777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BF1D6A0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การผลักดันนโยบาย แนวปฏิบัติ แผนและกฎระเบียบ </w:t>
            </w:r>
          </w:p>
          <w:p w14:paraId="6CD3AE0D" w14:textId="77777777" w:rsidR="001A110F" w:rsidRPr="009052D8" w:rsidRDefault="0090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Influence on Policy, Practice, Plan and Regulations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) </w:t>
            </w:r>
          </w:p>
          <w:p w14:paraId="7FD8715F" w14:textId="77777777" w:rsidR="001A110F" w:rsidRPr="009052D8" w:rsidRDefault="001A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C6AA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1A110F" w:rsidRPr="009052D8" w14:paraId="209D2A42" w14:textId="77777777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74B89BD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กิจกรรมสร้างการมีส่วนร่วม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9052D8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Engagement activities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1C59" w14:textId="77777777" w:rsidR="001A110F" w:rsidRPr="009052D8" w:rsidRDefault="009052D8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 ววน.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9052D8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9052D8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</w:p>
        </w:tc>
      </w:tr>
    </w:tbl>
    <w:p w14:paraId="6BDFDFC2" w14:textId="77777777" w:rsidR="001A110F" w:rsidRPr="009052D8" w:rsidRDefault="001A110F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525ADD8E" w14:textId="77777777" w:rsidR="00866A05" w:rsidRDefault="00866A05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07C980CA" w14:textId="77777777" w:rsidR="00866A05" w:rsidRDefault="00866A05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435B7B12" w14:textId="77777777" w:rsidR="00866A05" w:rsidRDefault="00866A05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26A0590D" w14:textId="77777777" w:rsidR="00866A05" w:rsidRDefault="00866A05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53BDB9B6" w14:textId="77777777" w:rsidR="00866A05" w:rsidRDefault="00866A05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486BB657" w14:textId="14CB3BB1" w:rsidR="001A110F" w:rsidRPr="009052D8" w:rsidRDefault="009052D8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9052D8">
        <w:rPr>
          <w:rFonts w:ascii="TH SarabunPSK" w:eastAsia="Sarabun" w:hAnsi="TH SarabunPSK" w:cs="TH SarabunPSK"/>
          <w:b/>
          <w:sz w:val="32"/>
          <w:szCs w:val="32"/>
        </w:rPr>
        <w:lastRenderedPageBreak/>
        <w:t>4</w:t>
      </w:r>
      <w:r w:rsidRPr="009052D8">
        <w:rPr>
          <w:rFonts w:ascii="TH SarabunPSK" w:eastAsia="Sarabun" w:hAnsi="TH SarabunPSK" w:cs="TH SarabunPSK"/>
          <w:b/>
          <w:bCs/>
          <w:sz w:val="32"/>
          <w:szCs w:val="32"/>
          <w:cs/>
        </w:rPr>
        <w:t>. ผลกระทบ (</w:t>
      </w:r>
      <w:r w:rsidRPr="009052D8">
        <w:rPr>
          <w:rFonts w:ascii="TH SarabunPSK" w:eastAsia="Sarabun" w:hAnsi="TH SarabunPSK" w:cs="TH SarabunPSK"/>
          <w:b/>
          <w:sz w:val="32"/>
          <w:szCs w:val="32"/>
        </w:rPr>
        <w:t>Expected Impacts</w:t>
      </w:r>
      <w:r w:rsidRPr="009052D8">
        <w:rPr>
          <w:rFonts w:ascii="TH SarabunPSK" w:eastAsia="Sarabun" w:hAnsi="TH SarabunPSK" w:cs="TH SarabunPSK"/>
          <w:b/>
          <w:bCs/>
          <w:sz w:val="32"/>
          <w:szCs w:val="32"/>
          <w:cs/>
        </w:rPr>
        <w:t>) ที่คาดว่าจะเกิดขึ้น</w:t>
      </w:r>
    </w:p>
    <w:p w14:paraId="41699E19" w14:textId="77777777" w:rsidR="001A110F" w:rsidRPr="009052D8" w:rsidRDefault="009052D8">
      <w:pPr>
        <w:spacing w:after="0" w:line="240" w:lineRule="auto"/>
        <w:ind w:firstLine="450"/>
        <w:jc w:val="both"/>
        <w:rPr>
          <w:rFonts w:ascii="TH SarabunPSK" w:eastAsia="Sarabun" w:hAnsi="TH SarabunPSK" w:cs="TH SarabunPSK"/>
        </w:rPr>
      </w:pPr>
      <w:bookmarkStart w:id="10" w:name="_heading=h.2s8eyo1" w:colFirst="0" w:colLast="0"/>
      <w:bookmarkEnd w:id="10"/>
      <w:r w:rsidRPr="009052D8">
        <w:rPr>
          <w:rFonts w:ascii="TH SarabunPSK" w:eastAsia="Sarabun" w:hAnsi="TH SarabunPSK" w:cs="TH SarabunPSK"/>
          <w:b/>
          <w:bCs/>
          <w:cs/>
        </w:rPr>
        <w:t>นิยามของผลกระทบ</w:t>
      </w:r>
      <w:r w:rsidRPr="009052D8">
        <w:rPr>
          <w:rFonts w:ascii="TH SarabunPSK" w:eastAsia="Sarabun" w:hAnsi="TH SarabunPSK" w:cs="TH SarabunPSK"/>
          <w:i/>
          <w:iCs/>
          <w:cs/>
        </w:rPr>
        <w:t xml:space="preserve"> </w:t>
      </w:r>
      <w:r w:rsidRPr="009052D8">
        <w:rPr>
          <w:rFonts w:ascii="TH SarabunPSK" w:eastAsia="Sarabun" w:hAnsi="TH SarabunPSK" w:cs="TH SarabunPSK"/>
          <w:cs/>
        </w:rPr>
        <w:t>คือ การเปลี่ยนแปลงที่เกิดขึ้นจากผลลัพธ์ (</w:t>
      </w:r>
      <w:r w:rsidRPr="009052D8">
        <w:rPr>
          <w:rFonts w:ascii="TH SarabunPSK" w:eastAsia="Sarabun" w:hAnsi="TH SarabunPSK" w:cs="TH SarabunPSK"/>
        </w:rPr>
        <w:t>outcome</w:t>
      </w:r>
      <w:r w:rsidRPr="009052D8">
        <w:rPr>
          <w:rFonts w:ascii="TH SarabunPSK" w:eastAsia="Sarabun" w:hAnsi="TH SarabunPSK" w:cs="TH SarabunPSK"/>
          <w:cs/>
        </w:rPr>
        <w:t>) 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9052D8">
        <w:rPr>
          <w:rFonts w:ascii="TH SarabunPSK" w:eastAsia="Sarabun" w:hAnsi="TH SarabunPSK" w:cs="TH SarabunPSK"/>
        </w:rPr>
        <w:t>Engagement activities</w:t>
      </w:r>
      <w:r w:rsidRPr="009052D8">
        <w:rPr>
          <w:rFonts w:ascii="TH SarabunPSK" w:eastAsia="Sarabun" w:hAnsi="TH SarabunPSK" w:cs="TH SarabunPSK"/>
          <w:cs/>
        </w:rPr>
        <w:t>) และมีเส้นทางของผลกระทบ (</w:t>
      </w:r>
      <w:r w:rsidRPr="009052D8">
        <w:rPr>
          <w:rFonts w:ascii="TH SarabunPSK" w:eastAsia="Sarabun" w:hAnsi="TH SarabunPSK" w:cs="TH SarabunPSK"/>
        </w:rPr>
        <w:t>impact pathway</w:t>
      </w:r>
      <w:r w:rsidRPr="009052D8">
        <w:rPr>
          <w:rFonts w:ascii="TH SarabunPSK" w:eastAsia="Sarabun" w:hAnsi="TH SarabunPSK" w:cs="TH SarabunPSK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32BE3E5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ด้านวิชาการ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0AE70F08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3CDAF0FA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5119EFFF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ด้านสังคม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6B8DAB63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firstLine="144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ด้านสาธารณะ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ด้านชุมชนและพื้นที่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ด้านสิ่งแวดล้อม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450F0856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07406678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0F2E6905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ด้านนโยบาย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03A46AFD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236F1ABE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3D804BDB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ด้านเศรษฐกิจ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74A6F07C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26FC21C7" w14:textId="77777777" w:rsidR="001A110F" w:rsidRPr="009052D8" w:rsidRDefault="009052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9052D8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9052D8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14:paraId="41F9AE5E" w14:textId="77777777" w:rsidR="001A110F" w:rsidRPr="009052D8" w:rsidRDefault="001A11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1A110F" w:rsidRPr="009052D8">
      <w:pgSz w:w="11906" w:h="16838"/>
      <w:pgMar w:top="1350" w:right="991" w:bottom="993" w:left="1440" w:header="708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C9AB6" w14:textId="77777777" w:rsidR="004A7154" w:rsidRDefault="004A7154">
      <w:pPr>
        <w:spacing w:after="0" w:line="240" w:lineRule="auto"/>
      </w:pPr>
      <w:r>
        <w:separator/>
      </w:r>
    </w:p>
  </w:endnote>
  <w:endnote w:type="continuationSeparator" w:id="0">
    <w:p w14:paraId="6EF5DB08" w14:textId="77777777" w:rsidR="004A7154" w:rsidRDefault="004A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DF60" w14:textId="2B70706F" w:rsidR="009052D8" w:rsidRDefault="009052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66A05">
      <w:rPr>
        <w:noProof/>
        <w:color w:val="000000"/>
      </w:rPr>
      <w:t>18</w:t>
    </w:r>
    <w:r>
      <w:rPr>
        <w:color w:val="000000"/>
      </w:rPr>
      <w:fldChar w:fldCharType="end"/>
    </w:r>
  </w:p>
  <w:p w14:paraId="00F03A6D" w14:textId="77777777" w:rsidR="009052D8" w:rsidRDefault="009052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28815" w14:textId="77777777" w:rsidR="004A7154" w:rsidRDefault="004A7154">
      <w:pPr>
        <w:spacing w:after="0" w:line="240" w:lineRule="auto"/>
      </w:pPr>
      <w:r>
        <w:separator/>
      </w:r>
    </w:p>
  </w:footnote>
  <w:footnote w:type="continuationSeparator" w:id="0">
    <w:p w14:paraId="0A0E4DE2" w14:textId="77777777" w:rsidR="004A7154" w:rsidRDefault="004A7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7DC6"/>
    <w:multiLevelType w:val="multilevel"/>
    <w:tmpl w:val="D8A2432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7314D11"/>
    <w:multiLevelType w:val="multilevel"/>
    <w:tmpl w:val="A9862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2CE6"/>
    <w:multiLevelType w:val="multilevel"/>
    <w:tmpl w:val="83B05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3CB40DFD"/>
    <w:multiLevelType w:val="multilevel"/>
    <w:tmpl w:val="8B6660A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D9E262E"/>
    <w:multiLevelType w:val="multilevel"/>
    <w:tmpl w:val="CE702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A651F1"/>
    <w:multiLevelType w:val="multilevel"/>
    <w:tmpl w:val="C394B634"/>
    <w:lvl w:ilvl="0">
      <w:start w:val="1"/>
      <w:numFmt w:val="bullet"/>
      <w:lvlText w:val="o"/>
      <w:lvlJc w:val="left"/>
      <w:pPr>
        <w:ind w:left="163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2155A9"/>
    <w:multiLevelType w:val="multilevel"/>
    <w:tmpl w:val="F2E49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D3612AD"/>
    <w:multiLevelType w:val="multilevel"/>
    <w:tmpl w:val="5BF8A5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E68C5"/>
    <w:multiLevelType w:val="multilevel"/>
    <w:tmpl w:val="3E023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F57F6"/>
    <w:multiLevelType w:val="multilevel"/>
    <w:tmpl w:val="A1C4564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0F"/>
    <w:rsid w:val="00016A2E"/>
    <w:rsid w:val="0009779C"/>
    <w:rsid w:val="00103558"/>
    <w:rsid w:val="0018181A"/>
    <w:rsid w:val="001A110F"/>
    <w:rsid w:val="004A7154"/>
    <w:rsid w:val="004B72F3"/>
    <w:rsid w:val="004C11F2"/>
    <w:rsid w:val="004F7529"/>
    <w:rsid w:val="005362C3"/>
    <w:rsid w:val="00596479"/>
    <w:rsid w:val="00655964"/>
    <w:rsid w:val="00797A25"/>
    <w:rsid w:val="00810587"/>
    <w:rsid w:val="00840BCD"/>
    <w:rsid w:val="00866A05"/>
    <w:rsid w:val="009052D8"/>
    <w:rsid w:val="00A52916"/>
    <w:rsid w:val="00A960DC"/>
    <w:rsid w:val="37D211F1"/>
    <w:rsid w:val="6F4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C225"/>
  <w15:docId w15:val="{819ADC8D-FA50-4C6B-B187-4CFD3D23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C5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cs="Angsana New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D96A0624CC44AB5B8D4FDF62217DB" ma:contentTypeVersion="6" ma:contentTypeDescription="Create a new document." ma:contentTypeScope="" ma:versionID="ae7933bdb40503502d63d03c795413c6">
  <xsd:schema xmlns:xsd="http://www.w3.org/2001/XMLSchema" xmlns:xs="http://www.w3.org/2001/XMLSchema" xmlns:p="http://schemas.microsoft.com/office/2006/metadata/properties" xmlns:ns2="50bb8bb9-19b6-4950-9020-a819e2c03f6f" xmlns:ns3="c4553de1-f63c-4ec1-9340-e3f390766c91" targetNamespace="http://schemas.microsoft.com/office/2006/metadata/properties" ma:root="true" ma:fieldsID="c3cade8ed5c4d8d0d596e4fd6a67ab22" ns2:_="" ns3:_="">
    <xsd:import namespace="50bb8bb9-19b6-4950-9020-a819e2c03f6f"/>
    <xsd:import namespace="c4553de1-f63c-4ec1-9340-e3f390766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b8bb9-19b6-4950-9020-a819e2c03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53de1-f63c-4ec1-9340-e3f390766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Fpf1GFFIHzPn9sVl/WJkWfhAqQ==">AMUW2mV6I5fftnFT2+jT7SxK9YgG59yD1B1uhmKzoTBt/vwK4UZfxmbSkD5IYJeWLUhorEV1cOFBUe7iQaMRLRJAWIrzeJsKvKgVzBhkQCAiRESTY3oycfI7A7hVQzlkaTE8bylF1grhLQaSmlzr8Q64JDSPzFtIA9IMLv/pTGnRPuL6jjD6SHjhOQDRpg6A30KC+CwrVKt47grcQSjzhsrhEsDdwA2CKL0gcpbYg6iNeYqYNzLGUdku20fdiW2A1rCZPCUrze1X</go:docsCustomData>
</go:gDocsCustomXmlDataStorage>
</file>

<file path=customXml/itemProps1.xml><?xml version="1.0" encoding="utf-8"?>
<ds:datastoreItem xmlns:ds="http://schemas.openxmlformats.org/officeDocument/2006/customXml" ds:itemID="{E13E7C72-113A-4FE7-883B-6D2700FC7323}"/>
</file>

<file path=customXml/itemProps2.xml><?xml version="1.0" encoding="utf-8"?>
<ds:datastoreItem xmlns:ds="http://schemas.openxmlformats.org/officeDocument/2006/customXml" ds:itemID="{7162E182-E3CB-4DDF-9137-6E52AD42E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C636D6-AA9D-431D-8E45-0D8709C79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7232</Words>
  <Characters>41225</Characters>
  <Application>Microsoft Office Word</Application>
  <DocSecurity>0</DocSecurity>
  <Lines>343</Lines>
  <Paragraphs>96</Paragraphs>
  <ScaleCrop>false</ScaleCrop>
  <Company/>
  <LinksUpToDate>false</LinksUpToDate>
  <CharactersWithSpaces>48361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View</cp:lastModifiedBy>
  <cp:revision>5</cp:revision>
  <dcterms:created xsi:type="dcterms:W3CDTF">2022-04-22T07:40:00Z</dcterms:created>
  <dcterms:modified xsi:type="dcterms:W3CDTF">2022-08-15T03:23:00Z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0x0101007E8D96A0624CC44AB5B8D4FDF62217DB</vt:lpwstr>
  </property>
</Properties>
</file>