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63660" w14:textId="34E69DD4" w:rsidR="00663B4C" w:rsidRPr="005B1075" w:rsidRDefault="00650F33" w:rsidP="00663B4C">
      <w:pPr>
        <w:rPr>
          <w:rFonts w:ascii="TH SarabunPSK" w:hAnsi="TH SarabunPSK" w:cs="TH SarabunPSK"/>
        </w:rPr>
      </w:pPr>
      <w:r w:rsidRPr="005B1075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0" locked="0" layoutInCell="1" allowOverlap="1" wp14:anchorId="0E41925B" wp14:editId="336DC4F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1928" cy="122452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91"/>
                    <a:stretch/>
                  </pic:blipFill>
                  <pic:spPr bwMode="auto">
                    <a:xfrm>
                      <a:off x="0" y="0"/>
                      <a:ext cx="7751928" cy="12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9F352" w14:textId="6118648F" w:rsidR="00663B4C" w:rsidRPr="005B1075" w:rsidRDefault="00663B4C" w:rsidP="00663B4C">
      <w:pPr>
        <w:rPr>
          <w:rFonts w:ascii="TH SarabunPSK" w:hAnsi="TH SarabunPSK" w:cs="TH SarabunPSK"/>
        </w:rPr>
      </w:pPr>
    </w:p>
    <w:p w14:paraId="53529A82" w14:textId="77777777" w:rsidR="00650F33" w:rsidRPr="005B1075" w:rsidRDefault="00650F33" w:rsidP="00650F33">
      <w:pPr>
        <w:rPr>
          <w:rFonts w:ascii="TH SarabunPSK" w:hAnsi="TH SarabunPSK" w:cs="TH SarabunPSK"/>
        </w:rPr>
      </w:pPr>
    </w:p>
    <w:p w14:paraId="22FE41BF" w14:textId="77777777" w:rsidR="00650F33" w:rsidRPr="00663B4C" w:rsidRDefault="00650F33" w:rsidP="00650F33">
      <w:pPr>
        <w:shd w:val="clear" w:color="auto" w:fill="FFFFFF"/>
        <w:spacing w:after="0" w:line="336" w:lineRule="atLeast"/>
        <w:outlineLvl w:val="1"/>
        <w:rPr>
          <w:rFonts w:ascii="TH SarabunPSK" w:eastAsia="Times New Roman" w:hAnsi="TH SarabunPSK" w:cs="TH SarabunPSK"/>
          <w:b/>
          <w:bCs/>
          <w:color w:val="545AD7"/>
          <w:sz w:val="96"/>
          <w:szCs w:val="96"/>
        </w:rPr>
      </w:pPr>
      <w:r w:rsidRPr="00663B4C">
        <w:rPr>
          <w:rFonts w:ascii="TH SarabunPSK" w:eastAsia="Times New Roman" w:hAnsi="TH SarabunPSK" w:cs="TH SarabunPSK"/>
          <w:b/>
          <w:bCs/>
          <w:color w:val="545AD7"/>
          <w:sz w:val="96"/>
          <w:szCs w:val="96"/>
        </w:rPr>
        <w:t>ART TEACH CAMP 2024</w:t>
      </w:r>
    </w:p>
    <w:p w14:paraId="0F2D1208" w14:textId="77777777" w:rsidR="00650F33" w:rsidRPr="00663B4C" w:rsidRDefault="00650F33" w:rsidP="00650F33">
      <w:pPr>
        <w:shd w:val="clear" w:color="auto" w:fill="FFFFFF"/>
        <w:spacing w:after="0" w:line="336" w:lineRule="atLeast"/>
        <w:rPr>
          <w:rFonts w:ascii="TH SarabunPSK" w:eastAsia="Times New Roman" w:hAnsi="TH SarabunPSK" w:cs="TH SarabunPSK"/>
          <w:color w:val="292929"/>
          <w:sz w:val="36"/>
          <w:szCs w:val="36"/>
        </w:rPr>
      </w:pPr>
      <w:r w:rsidRPr="00663B4C">
        <w:rPr>
          <w:rFonts w:ascii="TH SarabunPSK" w:eastAsia="Times New Roman" w:hAnsi="TH SarabunPSK" w:cs="TH SarabunPSK"/>
          <w:color w:val="292929"/>
          <w:sz w:val="36"/>
          <w:szCs w:val="36"/>
          <w:cs/>
        </w:rPr>
        <w:t>โครงการอบรมเชิงปฏิบัติการบุคลากรครูด้านศิลปะเขตพื้นที่การศึกษาภาคเหนือ</w:t>
      </w:r>
    </w:p>
    <w:p w14:paraId="4F1987FC" w14:textId="77A23E8B" w:rsidR="00650F33" w:rsidRPr="005B1075" w:rsidRDefault="00650F33" w:rsidP="00650F33">
      <w:pPr>
        <w:rPr>
          <w:rFonts w:ascii="TH SarabunPSK" w:hAnsi="TH SarabunPSK" w:cs="TH SarabunPSK"/>
        </w:rPr>
      </w:pPr>
    </w:p>
    <w:p w14:paraId="264643D9" w14:textId="77777777" w:rsidR="00650F33" w:rsidRPr="005B1075" w:rsidRDefault="00650F33" w:rsidP="00650F33">
      <w:pPr>
        <w:rPr>
          <w:rFonts w:ascii="TH SarabunPSK" w:hAnsi="TH SarabunPSK" w:cs="TH SarabunPSK"/>
        </w:rPr>
      </w:pPr>
    </w:p>
    <w:p w14:paraId="2182A88A" w14:textId="77777777" w:rsidR="00650F33" w:rsidRPr="005B1075" w:rsidRDefault="00650F33" w:rsidP="00650F33">
      <w:pPr>
        <w:pStyle w:val="Heading5"/>
        <w:shd w:val="clear" w:color="auto" w:fill="FFFFFF"/>
        <w:spacing w:before="240" w:after="240"/>
        <w:rPr>
          <w:rFonts w:ascii="TH SarabunPSK" w:hAnsi="TH SarabunPSK" w:cs="TH SarabunPSK"/>
          <w:color w:val="auto"/>
          <w:sz w:val="32"/>
          <w:szCs w:val="32"/>
        </w:rPr>
      </w:pPr>
      <w:r w:rsidRPr="005B1075">
        <w:rPr>
          <w:rFonts w:ascii="TH SarabunPSK" w:hAnsi="TH SarabunPSK" w:cs="TH SarabunPSK"/>
          <w:b/>
          <w:bCs/>
          <w:color w:val="auto"/>
          <w:sz w:val="32"/>
          <w:szCs w:val="32"/>
        </w:rPr>
        <w:t>DETAILS</w:t>
      </w:r>
    </w:p>
    <w:p w14:paraId="2C886F61" w14:textId="77777777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5B1075">
        <w:rPr>
          <w:rFonts w:ascii="TH SarabunPSK" w:hAnsi="TH SarabunPSK" w:cs="TH SarabunPSK"/>
          <w:sz w:val="32"/>
          <w:szCs w:val="32"/>
          <w:cs/>
        </w:rPr>
        <w:t>กิจกรรมภายใต้นโยบาย “</w:t>
      </w:r>
      <w:r w:rsidRPr="005B1075">
        <w:rPr>
          <w:rFonts w:ascii="TH SarabunPSK" w:hAnsi="TH SarabunPSK" w:cs="TH SarabunPSK"/>
          <w:sz w:val="32"/>
          <w:szCs w:val="32"/>
        </w:rPr>
        <w:t xml:space="preserve">1 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ครอบครัว </w:t>
      </w:r>
      <w:r w:rsidRPr="005B1075">
        <w:rPr>
          <w:rFonts w:ascii="TH SarabunPSK" w:hAnsi="TH SarabunPSK" w:cs="TH SarabunPSK"/>
          <w:sz w:val="32"/>
          <w:szCs w:val="32"/>
        </w:rPr>
        <w:t xml:space="preserve">1 </w:t>
      </w:r>
      <w:r w:rsidRPr="005B1075">
        <w:rPr>
          <w:rFonts w:ascii="TH SarabunPSK" w:hAnsi="TH SarabunPSK" w:cs="TH SarabunPSK"/>
          <w:sz w:val="32"/>
          <w:szCs w:val="32"/>
          <w:cs/>
        </w:rPr>
        <w:t>ทักษะซอ</w:t>
      </w:r>
      <w:proofErr w:type="spellStart"/>
      <w:r w:rsidRPr="005B1075">
        <w:rPr>
          <w:rFonts w:ascii="TH SarabunPSK" w:hAnsi="TH SarabunPSK" w:cs="TH SarabunPSK"/>
          <w:sz w:val="32"/>
          <w:szCs w:val="32"/>
          <w:cs/>
        </w:rPr>
        <w:t>ฟต์</w:t>
      </w:r>
      <w:proofErr w:type="spellEnd"/>
      <w:r w:rsidRPr="005B1075">
        <w:rPr>
          <w:rFonts w:ascii="TH SarabunPSK" w:hAnsi="TH SarabunPSK" w:cs="TH SarabunPSK"/>
          <w:sz w:val="32"/>
          <w:szCs w:val="32"/>
          <w:cs/>
        </w:rPr>
        <w:t>พาว</w:t>
      </w:r>
      <w:proofErr w:type="spellStart"/>
      <w:r w:rsidRPr="005B1075">
        <w:rPr>
          <w:rFonts w:ascii="TH SarabunPSK" w:hAnsi="TH SarabunPSK" w:cs="TH SarabunPSK"/>
          <w:sz w:val="32"/>
          <w:szCs w:val="32"/>
          <w:cs/>
        </w:rPr>
        <w:t>เวอร์</w:t>
      </w:r>
      <w:proofErr w:type="spellEnd"/>
      <w:r w:rsidRPr="005B107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B1075">
        <w:rPr>
          <w:rFonts w:ascii="TH SarabunPSK" w:hAnsi="TH SarabunPSK" w:cs="TH SarabunPSK"/>
          <w:sz w:val="32"/>
          <w:szCs w:val="32"/>
        </w:rPr>
        <w:t xml:space="preserve">OFOS)” </w:t>
      </w:r>
      <w:r w:rsidRPr="005B1075">
        <w:rPr>
          <w:rFonts w:ascii="TH SarabunPSK" w:hAnsi="TH SarabunPSK" w:cs="TH SarabunPSK"/>
          <w:sz w:val="32"/>
          <w:szCs w:val="32"/>
          <w:cs/>
        </w:rPr>
        <w:t>ของประเทศไทย โครงการ “</w:t>
      </w:r>
      <w:r w:rsidRPr="005B1075">
        <w:rPr>
          <w:rFonts w:ascii="TH SarabunPSK" w:hAnsi="TH SarabunPSK" w:cs="TH SarabunPSK"/>
          <w:sz w:val="32"/>
          <w:szCs w:val="32"/>
        </w:rPr>
        <w:t xml:space="preserve">ART TEACH CAMP 2024” 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อบรมเชิงปฏิบัติการบุคลากรครูด้านศิลปะเขตพื้นที่การศึกษาภาคเหนือ ประจำปี </w:t>
      </w:r>
      <w:r w:rsidRPr="005B1075">
        <w:rPr>
          <w:rFonts w:ascii="TH SarabunPSK" w:hAnsi="TH SarabunPSK" w:cs="TH SarabunPSK"/>
          <w:sz w:val="32"/>
          <w:szCs w:val="32"/>
        </w:rPr>
        <w:t xml:space="preserve">2567 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ระหว่างวันที่ </w:t>
      </w:r>
      <w:r w:rsidRPr="005B1075">
        <w:rPr>
          <w:rFonts w:ascii="TH SarabunPSK" w:hAnsi="TH SarabunPSK" w:cs="TH SarabunPSK"/>
          <w:sz w:val="32"/>
          <w:szCs w:val="32"/>
        </w:rPr>
        <w:t xml:space="preserve">30-31 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มกราคม และวันที่ </w:t>
      </w:r>
      <w:r w:rsidRPr="005B1075">
        <w:rPr>
          <w:rFonts w:ascii="TH SarabunPSK" w:hAnsi="TH SarabunPSK" w:cs="TH SarabunPSK"/>
          <w:sz w:val="32"/>
          <w:szCs w:val="32"/>
        </w:rPr>
        <w:t xml:space="preserve">1 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5B1075">
        <w:rPr>
          <w:rFonts w:ascii="TH SarabunPSK" w:hAnsi="TH SarabunPSK" w:cs="TH SarabunPSK"/>
          <w:sz w:val="32"/>
          <w:szCs w:val="32"/>
        </w:rPr>
        <w:t xml:space="preserve">2568 </w:t>
      </w:r>
      <w:r w:rsidRPr="005B1075">
        <w:rPr>
          <w:rFonts w:ascii="TH SarabunPSK" w:hAnsi="TH SarabunPSK" w:cs="TH SarabunPSK"/>
          <w:sz w:val="32"/>
          <w:szCs w:val="32"/>
          <w:cs/>
        </w:rPr>
        <w:t>ณ สำนักบริการวิชาการ มหาวิทยาลัยเชียงใหม่ (</w:t>
      </w:r>
      <w:r w:rsidRPr="005B1075">
        <w:rPr>
          <w:rFonts w:ascii="TH SarabunPSK" w:hAnsi="TH SarabunPSK" w:cs="TH SarabunPSK"/>
          <w:sz w:val="32"/>
          <w:szCs w:val="32"/>
        </w:rPr>
        <w:t xml:space="preserve">UNISERV CMU) </w:t>
      </w:r>
      <w:r w:rsidRPr="005B1075">
        <w:rPr>
          <w:rFonts w:ascii="TH SarabunPSK" w:hAnsi="TH SarabunPSK" w:cs="TH SarabunPSK"/>
          <w:sz w:val="32"/>
          <w:szCs w:val="32"/>
          <w:cs/>
        </w:rPr>
        <w:t>และหอ</w:t>
      </w:r>
      <w:proofErr w:type="spellStart"/>
      <w:r w:rsidRPr="005B1075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5B1075">
        <w:rPr>
          <w:rFonts w:ascii="TH SarabunPSK" w:hAnsi="TH SarabunPSK" w:cs="TH SarabunPSK"/>
          <w:sz w:val="32"/>
          <w:szCs w:val="32"/>
          <w:cs/>
        </w:rPr>
        <w:t xml:space="preserve">วัฒนธรรม มหาวิทยาลัยเชียงใหม่ ซึ่ง </w:t>
      </w:r>
      <w:r w:rsidRPr="005B1075">
        <w:rPr>
          <w:rFonts w:ascii="TH SarabunPSK" w:hAnsi="TH SarabunPSK" w:cs="TH SarabunPSK"/>
          <w:sz w:val="32"/>
          <w:szCs w:val="32"/>
        </w:rPr>
        <w:t>Thailand Creative Culture Agency (THACCA)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 โดยคณะอนุกรรมการขับเคลื่อนอุตสาหกรรมด้านศิลปะ ร่วมกับ คณะวิจิตรศิลป์ มหาวิทยาลัยเชียงใหม่ ได้จัดทำโครงการนี้ขึ้นภายใต้การสนับสนุนจากกองทุนส่งเสริมงานวัฒนธรรม กรมส่งเสริมวัฒนธรรม กระทรวงวัฒนธรรม</w:t>
      </w:r>
    </w:p>
    <w:p w14:paraId="0925AD64" w14:textId="77777777" w:rsidR="00650F33" w:rsidRPr="005B1075" w:rsidRDefault="00650F33" w:rsidP="00650F33">
      <w:pPr>
        <w:pStyle w:val="Heading5"/>
        <w:shd w:val="clear" w:color="auto" w:fill="FFFFFF"/>
        <w:spacing w:before="240" w:after="240"/>
        <w:rPr>
          <w:rFonts w:ascii="TH SarabunPSK" w:hAnsi="TH SarabunPSK" w:cs="TH SarabunPSK"/>
          <w:color w:val="auto"/>
          <w:sz w:val="32"/>
          <w:szCs w:val="32"/>
        </w:rPr>
      </w:pPr>
      <w:r w:rsidRPr="005B1075">
        <w:rPr>
          <w:rFonts w:ascii="TH SarabunPSK" w:hAnsi="TH SarabunPSK" w:cs="TH SarabunPSK"/>
          <w:b/>
          <w:bCs/>
          <w:color w:val="auto"/>
          <w:sz w:val="32"/>
          <w:szCs w:val="32"/>
        </w:rPr>
        <w:t>OBJECTIVE</w:t>
      </w:r>
    </w:p>
    <w:p w14:paraId="05797DF1" w14:textId="7384482D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5B1075">
        <w:rPr>
          <w:rFonts w:ascii="TH SarabunPSK" w:hAnsi="TH SarabunPSK" w:cs="TH SarabunPSK"/>
          <w:sz w:val="32"/>
          <w:szCs w:val="32"/>
          <w:cs/>
        </w:rPr>
        <w:t xml:space="preserve">กิจกรรมในครั้งนี้มุ่งพัฒนาทักษะและยกระดับศักยภาพบุคลากรสำหรับอุตสาหกรรมสร้างสรรค์และวัฒนธรรมในพื้นที่ภาคเหนือด้วย </w:t>
      </w:r>
      <w:r w:rsidRPr="005B1075">
        <w:rPr>
          <w:rFonts w:ascii="TH SarabunPSK" w:hAnsi="TH SarabunPSK" w:cs="TH SarabunPSK"/>
          <w:sz w:val="32"/>
          <w:szCs w:val="32"/>
        </w:rPr>
        <w:t xml:space="preserve">Soft Power </w:t>
      </w:r>
      <w:r w:rsidRPr="005B1075">
        <w:rPr>
          <w:rFonts w:ascii="TH SarabunPSK" w:hAnsi="TH SarabunPSK" w:cs="TH SarabunPSK"/>
          <w:sz w:val="32"/>
          <w:szCs w:val="32"/>
          <w:cs/>
        </w:rPr>
        <w:t>ไทย ขับเคลื่อนการเรียนการสอนศิลปะร่วมสมัย การเพิ่มมูลค่า</w:t>
      </w:r>
      <w:proofErr w:type="spellStart"/>
      <w:r w:rsidRPr="005B1075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5B1075">
        <w:rPr>
          <w:rFonts w:ascii="TH SarabunPSK" w:hAnsi="TH SarabunPSK" w:cs="TH SarabunPSK"/>
          <w:sz w:val="32"/>
          <w:szCs w:val="32"/>
          <w:cs/>
        </w:rPr>
        <w:t xml:space="preserve">หัตถกรรม สินค้าสร้างสรรค์ และตลาดศิลปะด้วยพลังการสร้างสรรค์ รวมถึงการเสริมสร้างนาฏศิลป์ไทยร่วมสมัย โดยมีผู้สนใจสมัครผู้เข้าร่วมโครงการครั้งนี้กว่า </w:t>
      </w:r>
      <w:r w:rsidRPr="005B1075">
        <w:rPr>
          <w:rFonts w:ascii="TH SarabunPSK" w:hAnsi="TH SarabunPSK" w:cs="TH SarabunPSK"/>
          <w:sz w:val="32"/>
          <w:szCs w:val="32"/>
        </w:rPr>
        <w:t>21</w:t>
      </w:r>
      <w:r w:rsidR="00F536B5" w:rsidRPr="005B1075">
        <w:rPr>
          <w:rFonts w:ascii="TH SarabunPSK" w:hAnsi="TH SarabunPSK" w:cs="TH SarabunPSK"/>
          <w:sz w:val="32"/>
          <w:szCs w:val="32"/>
        </w:rPr>
        <w:t>7</w:t>
      </w:r>
      <w:r w:rsidRPr="005B1075">
        <w:rPr>
          <w:rFonts w:ascii="TH SarabunPSK" w:hAnsi="TH SarabunPSK" w:cs="TH SarabunPSK"/>
          <w:sz w:val="32"/>
          <w:szCs w:val="32"/>
        </w:rPr>
        <w:t xml:space="preserve"> 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ท่าน จาก </w:t>
      </w:r>
      <w:r w:rsidRPr="005B1075">
        <w:rPr>
          <w:rFonts w:ascii="TH SarabunPSK" w:hAnsi="TH SarabunPSK" w:cs="TH SarabunPSK"/>
          <w:sz w:val="32"/>
          <w:szCs w:val="32"/>
        </w:rPr>
        <w:t xml:space="preserve">17 </w:t>
      </w:r>
      <w:r w:rsidRPr="005B1075">
        <w:rPr>
          <w:rFonts w:ascii="TH SarabunPSK" w:hAnsi="TH SarabunPSK" w:cs="TH SarabunPSK"/>
          <w:sz w:val="32"/>
          <w:szCs w:val="32"/>
          <w:cs/>
        </w:rPr>
        <w:t>จังหวัดภาคเหนือ ประกอบไปด้วยคุณครูศิลปะทุกระดับชั้นจากโรงเรียนในพื้นที่ภาคเหนือ นักศึกษา</w:t>
      </w:r>
      <w:proofErr w:type="spellStart"/>
      <w:r w:rsidRPr="005B1075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5B1075">
        <w:rPr>
          <w:rFonts w:ascii="TH SarabunPSK" w:hAnsi="TH SarabunPSK" w:cs="TH SarabunPSK"/>
          <w:sz w:val="32"/>
          <w:szCs w:val="32"/>
          <w:cs/>
        </w:rPr>
        <w:t xml:space="preserve">ศาสตร์ ศิลปกรรมศาสตร์ ครุศาสตร์ และกลุ่มมนุษยศาสตร์ สังคมศาสตร์ รวมถึงบุคคลทั่วไปผู้สนใจทางศิลปะ เช่น ครูภูมิปัญญา </w:t>
      </w:r>
      <w:proofErr w:type="spellStart"/>
      <w:r w:rsidRPr="005B1075">
        <w:rPr>
          <w:rFonts w:ascii="TH SarabunPSK" w:hAnsi="TH SarabunPSK" w:cs="TH SarabunPSK"/>
          <w:sz w:val="32"/>
          <w:szCs w:val="32"/>
          <w:cs/>
        </w:rPr>
        <w:t>สล่า</w:t>
      </w:r>
      <w:proofErr w:type="spellEnd"/>
      <w:r w:rsidRPr="005B1075">
        <w:rPr>
          <w:rFonts w:ascii="TH SarabunPSK" w:hAnsi="TH SarabunPSK" w:cs="TH SarabunPSK"/>
          <w:sz w:val="32"/>
          <w:szCs w:val="32"/>
          <w:cs/>
        </w:rPr>
        <w:t>ล้านนา ศิลปิน ผู้ประกอบการศิลปะและอุตสาหกรรมสร้างสรรค์ ฯลฯ</w:t>
      </w:r>
    </w:p>
    <w:p w14:paraId="20E14B43" w14:textId="1CF01D9C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42ACAB29" w14:textId="35629343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21B836BA" w14:textId="77777777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7E111277" w14:textId="77777777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5B5B5B"/>
          <w:sz w:val="32"/>
          <w:szCs w:val="32"/>
        </w:rPr>
      </w:pPr>
    </w:p>
    <w:p w14:paraId="6FFE6A38" w14:textId="77777777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5B5B5B"/>
          <w:sz w:val="32"/>
          <w:szCs w:val="32"/>
        </w:rPr>
      </w:pPr>
    </w:p>
    <w:p w14:paraId="666737BA" w14:textId="77777777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5B5B5B"/>
          <w:sz w:val="32"/>
          <w:szCs w:val="32"/>
        </w:rPr>
      </w:pPr>
    </w:p>
    <w:p w14:paraId="20D1C0B3" w14:textId="29ACD593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5B5B5B"/>
          <w:sz w:val="32"/>
          <w:szCs w:val="32"/>
        </w:rPr>
      </w:pPr>
      <w:r w:rsidRPr="005B1075">
        <w:rPr>
          <w:rFonts w:ascii="TH SarabunPSK" w:hAnsi="TH SarabunPSK" w:cs="TH SarabunPSK"/>
          <w:noProof/>
          <w:color w:val="5B5B5B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68A222C" wp14:editId="6936D179">
            <wp:simplePos x="0" y="0"/>
            <wp:positionH relativeFrom="page">
              <wp:posOffset>-20320</wp:posOffset>
            </wp:positionH>
            <wp:positionV relativeFrom="paragraph">
              <wp:posOffset>646956</wp:posOffset>
            </wp:positionV>
            <wp:extent cx="7792872" cy="5778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5" t="94693"/>
                    <a:stretch/>
                  </pic:blipFill>
                  <pic:spPr bwMode="auto">
                    <a:xfrm>
                      <a:off x="0" y="0"/>
                      <a:ext cx="7792872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A5C9C" w14:textId="46A8BC38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5B5B5B"/>
          <w:sz w:val="32"/>
          <w:szCs w:val="32"/>
        </w:rPr>
      </w:pPr>
      <w:r w:rsidRPr="005B107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165A61F" wp14:editId="52497953">
            <wp:simplePos x="0" y="0"/>
            <wp:positionH relativeFrom="page">
              <wp:align>left</wp:align>
            </wp:positionH>
            <wp:positionV relativeFrom="paragraph">
              <wp:posOffset>-891786</wp:posOffset>
            </wp:positionV>
            <wp:extent cx="7751928" cy="122452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91"/>
                    <a:stretch/>
                  </pic:blipFill>
                  <pic:spPr bwMode="auto">
                    <a:xfrm>
                      <a:off x="0" y="0"/>
                      <a:ext cx="7751928" cy="12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F8E62" w14:textId="49DD378B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5B5B5B"/>
          <w:sz w:val="32"/>
          <w:szCs w:val="32"/>
        </w:rPr>
      </w:pPr>
    </w:p>
    <w:p w14:paraId="5D5B2868" w14:textId="72672D1B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5B5B5B"/>
          <w:sz w:val="32"/>
          <w:szCs w:val="32"/>
        </w:rPr>
      </w:pPr>
    </w:p>
    <w:p w14:paraId="0D2A094F" w14:textId="057900AA" w:rsidR="00650F33" w:rsidRPr="005B1075" w:rsidRDefault="00650F33" w:rsidP="00650F33">
      <w:pPr>
        <w:pStyle w:val="Heading5"/>
        <w:shd w:val="clear" w:color="auto" w:fill="FFFFFF"/>
        <w:spacing w:before="240" w:after="240"/>
        <w:rPr>
          <w:rFonts w:ascii="TH SarabunPSK" w:hAnsi="TH SarabunPSK" w:cs="TH SarabunPSK"/>
          <w:color w:val="auto"/>
          <w:sz w:val="34"/>
          <w:szCs w:val="34"/>
        </w:rPr>
      </w:pPr>
      <w:r w:rsidRPr="005B1075">
        <w:rPr>
          <w:rFonts w:ascii="TH SarabunPSK" w:hAnsi="TH SarabunPSK" w:cs="TH SarabunPSK"/>
          <w:b/>
          <w:bCs/>
          <w:color w:val="auto"/>
          <w:sz w:val="34"/>
          <w:szCs w:val="34"/>
        </w:rPr>
        <w:t>GUEST SPEAKER</w:t>
      </w:r>
    </w:p>
    <w:p w14:paraId="20B3D8EB" w14:textId="2E21E7F5" w:rsidR="00650F33" w:rsidRPr="005B1075" w:rsidRDefault="00650F33" w:rsidP="00F536B5">
      <w:pPr>
        <w:pStyle w:val="NormalWe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5B1075">
        <w:rPr>
          <w:rFonts w:ascii="TH SarabunPSK" w:hAnsi="TH SarabunPSK" w:cs="TH SarabunPSK"/>
          <w:sz w:val="32"/>
          <w:szCs w:val="32"/>
          <w:cs/>
        </w:rPr>
        <w:t>กิจกรรมประกอบด้วยภาคการบร</w:t>
      </w:r>
      <w:r w:rsidR="00F536B5" w:rsidRPr="005B1075">
        <w:rPr>
          <w:rFonts w:ascii="TH SarabunPSK" w:hAnsi="TH SarabunPSK" w:cs="TH SarabunPSK"/>
          <w:sz w:val="32"/>
          <w:szCs w:val="32"/>
          <w:cs/>
        </w:rPr>
        <w:t>ร</w:t>
      </w:r>
      <w:r w:rsidRPr="005B1075">
        <w:rPr>
          <w:rFonts w:ascii="TH SarabunPSK" w:hAnsi="TH SarabunPSK" w:cs="TH SarabunPSK"/>
          <w:sz w:val="32"/>
          <w:szCs w:val="32"/>
          <w:cs/>
        </w:rPr>
        <w:t>ยายความรู้</w:t>
      </w:r>
      <w:r w:rsidR="00F536B5" w:rsidRPr="005B10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1075">
        <w:rPr>
          <w:rFonts w:ascii="TH SarabunPSK" w:hAnsi="TH SarabunPSK" w:cs="TH SarabunPSK"/>
          <w:sz w:val="32"/>
          <w:szCs w:val="32"/>
          <w:cs/>
        </w:rPr>
        <w:t>ทฤษฎี และการปฏิบัติ (</w:t>
      </w:r>
      <w:r w:rsidR="00F536B5" w:rsidRPr="005B1075">
        <w:rPr>
          <w:rFonts w:ascii="TH SarabunPSK" w:hAnsi="TH SarabunPSK" w:cs="TH SarabunPSK"/>
          <w:sz w:val="32"/>
          <w:szCs w:val="32"/>
        </w:rPr>
        <w:t>W</w:t>
      </w:r>
      <w:r w:rsidRPr="005B1075">
        <w:rPr>
          <w:rFonts w:ascii="TH SarabunPSK" w:hAnsi="TH SarabunPSK" w:cs="TH SarabunPSK"/>
          <w:sz w:val="32"/>
          <w:szCs w:val="32"/>
        </w:rPr>
        <w:t xml:space="preserve">orkshop) 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อย่างเข้มข้น ตลอด </w:t>
      </w:r>
      <w:r w:rsidRPr="005B1075">
        <w:rPr>
          <w:rFonts w:ascii="TH SarabunPSK" w:hAnsi="TH SarabunPSK" w:cs="TH SarabunPSK"/>
          <w:sz w:val="32"/>
          <w:szCs w:val="32"/>
        </w:rPr>
        <w:t xml:space="preserve">3 </w:t>
      </w:r>
      <w:r w:rsidRPr="005B1075">
        <w:rPr>
          <w:rFonts w:ascii="TH SarabunPSK" w:hAnsi="TH SarabunPSK" w:cs="TH SarabunPSK"/>
          <w:sz w:val="32"/>
          <w:szCs w:val="32"/>
          <w:cs/>
        </w:rPr>
        <w:t>วัน</w:t>
      </w:r>
      <w:r w:rsidRPr="005B1075">
        <w:rPr>
          <w:rFonts w:ascii="TH SarabunPSK" w:hAnsi="TH SarabunPSK" w:cs="TH SarabunPSK"/>
          <w:sz w:val="32"/>
          <w:szCs w:val="32"/>
        </w:rPr>
        <w:br/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โดยได้รับเกียรติจากวิทยากรผู้เชี่ยวชาญในวงการศิลปะ ศิลปินผู้มีชื่อเสียง คณาจารย์ และผู้เชี่ยวชาญด้านการเรียนการสอนศิลปะหลายท่าน ร่วมเป็นพลังขับเคลื่อนอุตสาหกรรมด้านศิลปะในพื้นที่ภาคเหนือ ตามนโยบาย </w:t>
      </w:r>
      <w:r w:rsidR="00F536B5" w:rsidRPr="005B1075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5B1075">
        <w:rPr>
          <w:rFonts w:ascii="TH SarabunPSK" w:hAnsi="TH SarabunPSK" w:cs="TH SarabunPSK"/>
          <w:sz w:val="32"/>
          <w:szCs w:val="32"/>
          <w:cs/>
        </w:rPr>
        <w:t>“</w:t>
      </w:r>
      <w:r w:rsidRPr="005B1075">
        <w:rPr>
          <w:rFonts w:ascii="TH SarabunPSK" w:hAnsi="TH SarabunPSK" w:cs="TH SarabunPSK"/>
          <w:sz w:val="32"/>
          <w:szCs w:val="32"/>
        </w:rPr>
        <w:t xml:space="preserve">1 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ครอบครัว </w:t>
      </w:r>
      <w:r w:rsidRPr="005B1075">
        <w:rPr>
          <w:rFonts w:ascii="TH SarabunPSK" w:hAnsi="TH SarabunPSK" w:cs="TH SarabunPSK"/>
          <w:sz w:val="32"/>
          <w:szCs w:val="32"/>
        </w:rPr>
        <w:t xml:space="preserve">1 </w:t>
      </w:r>
      <w:r w:rsidRPr="005B1075">
        <w:rPr>
          <w:rFonts w:ascii="TH SarabunPSK" w:hAnsi="TH SarabunPSK" w:cs="TH SarabunPSK"/>
          <w:sz w:val="32"/>
          <w:szCs w:val="32"/>
          <w:cs/>
        </w:rPr>
        <w:t>ทักษะซอ</w:t>
      </w:r>
      <w:proofErr w:type="spellStart"/>
      <w:r w:rsidRPr="005B1075">
        <w:rPr>
          <w:rFonts w:ascii="TH SarabunPSK" w:hAnsi="TH SarabunPSK" w:cs="TH SarabunPSK"/>
          <w:sz w:val="32"/>
          <w:szCs w:val="32"/>
          <w:cs/>
        </w:rPr>
        <w:t>ฟต์</w:t>
      </w:r>
      <w:proofErr w:type="spellEnd"/>
      <w:r w:rsidRPr="005B1075">
        <w:rPr>
          <w:rFonts w:ascii="TH SarabunPSK" w:hAnsi="TH SarabunPSK" w:cs="TH SarabunPSK"/>
          <w:sz w:val="32"/>
          <w:szCs w:val="32"/>
          <w:cs/>
        </w:rPr>
        <w:t>พาว</w:t>
      </w:r>
      <w:proofErr w:type="spellStart"/>
      <w:r w:rsidRPr="005B1075">
        <w:rPr>
          <w:rFonts w:ascii="TH SarabunPSK" w:hAnsi="TH SarabunPSK" w:cs="TH SarabunPSK"/>
          <w:sz w:val="32"/>
          <w:szCs w:val="32"/>
          <w:cs/>
        </w:rPr>
        <w:t>เวอร์</w:t>
      </w:r>
      <w:proofErr w:type="spellEnd"/>
      <w:r w:rsidR="00F536B5" w:rsidRPr="005B1075">
        <w:rPr>
          <w:rFonts w:ascii="TH SarabunPSK" w:hAnsi="TH SarabunPSK" w:cs="TH SarabunPSK"/>
          <w:sz w:val="32"/>
          <w:szCs w:val="32"/>
        </w:rPr>
        <w:t>”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 อาทิ</w:t>
      </w:r>
    </w:p>
    <w:p w14:paraId="2E957235" w14:textId="169D1E43" w:rsidR="00650F33" w:rsidRPr="005B1075" w:rsidRDefault="00650F33" w:rsidP="00650F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>คุณเสริมคุณ คุณาวงศ์</w:t>
      </w:r>
      <w:r w:rsidRPr="005B1075">
        <w:rPr>
          <w:rFonts w:ascii="TH SarabunPSK" w:hAnsi="TH SarabunPSK" w:cs="TH SarabunPSK"/>
          <w:sz w:val="32"/>
          <w:szCs w:val="32"/>
        </w:rPr>
        <w:t> </w:t>
      </w:r>
      <w:r w:rsidRPr="005B1075">
        <w:rPr>
          <w:rFonts w:ascii="TH SarabunPSK" w:hAnsi="TH SarabunPSK" w:cs="TH SarabunPSK"/>
          <w:sz w:val="32"/>
          <w:szCs w:val="32"/>
          <w:cs/>
        </w:rPr>
        <w:t>ประธานคณะอนุกรรมการขับเคลื่อนอุตสาหกรรมศิลปะ</w:t>
      </w:r>
    </w:p>
    <w:p w14:paraId="364B35FE" w14:textId="02DEAC5B" w:rsidR="00650F33" w:rsidRPr="005B1075" w:rsidRDefault="00650F33" w:rsidP="00650F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>อาจารย์ ดร.สังคม ทองมี</w:t>
      </w:r>
      <w:r w:rsidRPr="005B1075">
        <w:rPr>
          <w:rFonts w:ascii="TH SarabunPSK" w:hAnsi="TH SarabunPSK" w:cs="TH SarabunPSK"/>
          <w:sz w:val="32"/>
          <w:szCs w:val="32"/>
        </w:rPr>
        <w:t> </w:t>
      </w:r>
      <w:r w:rsidRPr="005B1075">
        <w:rPr>
          <w:rFonts w:ascii="TH SarabunPSK" w:hAnsi="TH SarabunPSK" w:cs="TH SarabunPSK"/>
          <w:sz w:val="32"/>
          <w:szCs w:val="32"/>
          <w:cs/>
        </w:rPr>
        <w:t>ผู้อำนวยการศูนย์ศิลป์สิรินธร</w:t>
      </w:r>
    </w:p>
    <w:p w14:paraId="7E6329D6" w14:textId="77777777" w:rsidR="00650F33" w:rsidRPr="005B1075" w:rsidRDefault="00650F33" w:rsidP="00650F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>ผู้ช่วยศาสตราจารย์สมพร รอดบุญ</w:t>
      </w:r>
      <w:r w:rsidRPr="005B1075">
        <w:rPr>
          <w:rFonts w:ascii="TH SarabunPSK" w:hAnsi="TH SarabunPSK" w:cs="TH SarabunPSK"/>
          <w:sz w:val="32"/>
          <w:szCs w:val="32"/>
        </w:rPr>
        <w:t> </w:t>
      </w:r>
      <w:r w:rsidRPr="005B1075">
        <w:rPr>
          <w:rFonts w:ascii="TH SarabunPSK" w:hAnsi="TH SarabunPSK" w:cs="TH SarabunPSK"/>
          <w:sz w:val="32"/>
          <w:szCs w:val="32"/>
          <w:cs/>
        </w:rPr>
        <w:t>นักเขียนอิสระ</w:t>
      </w:r>
    </w:p>
    <w:p w14:paraId="3D48EB68" w14:textId="37B3AC1D" w:rsidR="00650F33" w:rsidRPr="005B1075" w:rsidRDefault="00650F33" w:rsidP="00650F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>รองศาสตราจารย์ ดร.สุกรี เกษรเกศรา</w:t>
      </w:r>
      <w:r w:rsidRPr="005B1075">
        <w:rPr>
          <w:rFonts w:ascii="TH SarabunPSK" w:hAnsi="TH SarabunPSK" w:cs="TH SarabunPSK"/>
          <w:sz w:val="32"/>
          <w:szCs w:val="32"/>
        </w:rPr>
        <w:t> </w:t>
      </w:r>
      <w:r w:rsidRPr="005B1075">
        <w:rPr>
          <w:rFonts w:ascii="TH SarabunPSK" w:hAnsi="TH SarabunPSK" w:cs="TH SarabunPSK"/>
          <w:sz w:val="32"/>
          <w:szCs w:val="32"/>
          <w:cs/>
        </w:rPr>
        <w:t>คณบดีคณะวิจิตรศิลป์</w:t>
      </w:r>
    </w:p>
    <w:p w14:paraId="317BC794" w14:textId="3386CE0A" w:rsidR="00650F33" w:rsidRPr="005B1075" w:rsidRDefault="00650F33" w:rsidP="00650F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>ผู้ช่วยศาสตราจารย์ ดร.อภิชาติ พลประเสริฐ</w:t>
      </w:r>
      <w:r w:rsidRPr="005B1075">
        <w:rPr>
          <w:rFonts w:ascii="TH SarabunPSK" w:hAnsi="TH SarabunPSK" w:cs="TH SarabunPSK"/>
          <w:sz w:val="32"/>
          <w:szCs w:val="32"/>
        </w:rPr>
        <w:t> </w:t>
      </w:r>
      <w:r w:rsidRPr="005B1075">
        <w:rPr>
          <w:rFonts w:ascii="TH SarabunPSK" w:hAnsi="TH SarabunPSK" w:cs="TH SarabunPSK"/>
          <w:sz w:val="32"/>
          <w:szCs w:val="32"/>
          <w:cs/>
        </w:rPr>
        <w:t>คณะครุศาสตร์ จุฬาลงกรณ์มหาวิทยาลัย</w:t>
      </w:r>
    </w:p>
    <w:p w14:paraId="74A44796" w14:textId="3C3ABAF3" w:rsidR="00650F33" w:rsidRPr="005B1075" w:rsidRDefault="00650F33" w:rsidP="00650F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>อาจารย์ธวัชชัย พันธุ์สวัสดิ์</w:t>
      </w:r>
      <w:r w:rsidRPr="005B1075">
        <w:rPr>
          <w:rFonts w:ascii="TH SarabunPSK" w:hAnsi="TH SarabunPSK" w:cs="TH SarabunPSK"/>
          <w:sz w:val="32"/>
          <w:szCs w:val="32"/>
        </w:rPr>
        <w:t> 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ศิลปินร่วมสมัยดีเด่นรางวัล </w:t>
      </w:r>
      <w:r w:rsidR="00F536B5" w:rsidRPr="005B1075">
        <w:rPr>
          <w:rFonts w:ascii="TH SarabunPSK" w:hAnsi="TH SarabunPSK" w:cs="TH SarabunPSK"/>
          <w:sz w:val="32"/>
          <w:szCs w:val="32"/>
        </w:rPr>
        <w:t>“</w:t>
      </w:r>
      <w:proofErr w:type="spellStart"/>
      <w:r w:rsidRPr="005B1075">
        <w:rPr>
          <w:rFonts w:ascii="TH SarabunPSK" w:hAnsi="TH SarabunPSK" w:cs="TH SarabunPSK"/>
          <w:sz w:val="32"/>
          <w:szCs w:val="32"/>
          <w:cs/>
        </w:rPr>
        <w:t>ศิล</w:t>
      </w:r>
      <w:proofErr w:type="spellEnd"/>
      <w:r w:rsidRPr="005B1075">
        <w:rPr>
          <w:rFonts w:ascii="TH SarabunPSK" w:hAnsi="TH SarabunPSK" w:cs="TH SarabunPSK"/>
          <w:sz w:val="32"/>
          <w:szCs w:val="32"/>
          <w:cs/>
        </w:rPr>
        <w:t>ปาธร</w:t>
      </w:r>
      <w:r w:rsidR="00F536B5" w:rsidRPr="005B1075">
        <w:rPr>
          <w:rFonts w:ascii="TH SarabunPSK" w:hAnsi="TH SarabunPSK" w:cs="TH SarabunPSK"/>
          <w:sz w:val="32"/>
          <w:szCs w:val="32"/>
        </w:rPr>
        <w:t>”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 ประจำปี พ.ศ. </w:t>
      </w:r>
      <w:r w:rsidRPr="005B1075">
        <w:rPr>
          <w:rFonts w:ascii="TH SarabunPSK" w:hAnsi="TH SarabunPSK" w:cs="TH SarabunPSK"/>
          <w:sz w:val="32"/>
          <w:szCs w:val="32"/>
        </w:rPr>
        <w:t xml:space="preserve">2565 </w:t>
      </w:r>
      <w:r w:rsidRPr="005B1075">
        <w:rPr>
          <w:rFonts w:ascii="TH SarabunPSK" w:hAnsi="TH SarabunPSK" w:cs="TH SarabunPSK"/>
          <w:sz w:val="32"/>
          <w:szCs w:val="32"/>
          <w:cs/>
        </w:rPr>
        <w:t>สาขาทัศนศิลป์</w:t>
      </w:r>
    </w:p>
    <w:p w14:paraId="5D5B48FD" w14:textId="522FB560" w:rsidR="00650F33" w:rsidRPr="005B1075" w:rsidRDefault="00650F33" w:rsidP="00650F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>อาจารย์อภิรักษ์ ปันมูลศิลป์</w:t>
      </w:r>
      <w:r w:rsidRPr="005B1075">
        <w:rPr>
          <w:rFonts w:ascii="TH SarabunPSK" w:hAnsi="TH SarabunPSK" w:cs="TH SarabunPSK"/>
          <w:sz w:val="32"/>
          <w:szCs w:val="32"/>
        </w:rPr>
        <w:t> </w:t>
      </w:r>
      <w:r w:rsidRPr="005B1075">
        <w:rPr>
          <w:rFonts w:ascii="TH SarabunPSK" w:hAnsi="TH SarabunPSK" w:cs="TH SarabunPSK"/>
          <w:sz w:val="32"/>
          <w:szCs w:val="32"/>
          <w:cs/>
        </w:rPr>
        <w:t>จิตรกรแห่งขุนเขา บ้านหลายสี</w:t>
      </w:r>
    </w:p>
    <w:p w14:paraId="120C09B9" w14:textId="3CCDF467" w:rsidR="00650F33" w:rsidRPr="005B1075" w:rsidRDefault="00650F33" w:rsidP="00650F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>อาจารย์รุ่งศักดิ์ ดอกบัว</w:t>
      </w:r>
      <w:r w:rsidRPr="005B1075">
        <w:rPr>
          <w:rFonts w:ascii="TH SarabunPSK" w:hAnsi="TH SarabunPSK" w:cs="TH SarabunPSK"/>
          <w:sz w:val="32"/>
          <w:szCs w:val="32"/>
        </w:rPr>
        <w:t> 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ศิลปินศิษย์เก่าคณะวิจิตรศิลป์ รุ่นที่ </w:t>
      </w:r>
      <w:r w:rsidRPr="005B1075">
        <w:rPr>
          <w:rFonts w:ascii="TH SarabunPSK" w:hAnsi="TH SarabunPSK" w:cs="TH SarabunPSK"/>
          <w:sz w:val="32"/>
          <w:szCs w:val="32"/>
        </w:rPr>
        <w:t xml:space="preserve">3 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เจ้าของ </w:t>
      </w:r>
      <w:r w:rsidRPr="005B1075">
        <w:rPr>
          <w:rFonts w:ascii="TH SarabunPSK" w:hAnsi="TH SarabunPSK" w:cs="TH SarabunPSK"/>
          <w:sz w:val="32"/>
          <w:szCs w:val="32"/>
        </w:rPr>
        <w:t>Lotus Art Studio</w:t>
      </w:r>
    </w:p>
    <w:p w14:paraId="72DDC2B0" w14:textId="77777777" w:rsidR="00650F33" w:rsidRPr="005B1075" w:rsidRDefault="00650F33" w:rsidP="00650F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>คุณกิตติมา จารีประสิทธิ์</w:t>
      </w:r>
      <w:r w:rsidRPr="005B1075">
        <w:rPr>
          <w:rFonts w:ascii="TH SarabunPSK" w:hAnsi="TH SarabunPSK" w:cs="TH SarabunPSK"/>
          <w:sz w:val="32"/>
          <w:szCs w:val="32"/>
        </w:rPr>
        <w:t> </w:t>
      </w:r>
      <w:r w:rsidRPr="005B1075">
        <w:rPr>
          <w:rFonts w:ascii="TH SarabunPSK" w:hAnsi="TH SarabunPSK" w:cs="TH SarabunPSK"/>
          <w:sz w:val="32"/>
          <w:szCs w:val="32"/>
          <w:cs/>
        </w:rPr>
        <w:t xml:space="preserve">ภัณฑารักษ์แห่งพิพิธภัณฑ์ศิลปะร่วมสมัยใหม่เอี่ยม </w:t>
      </w:r>
      <w:r w:rsidRPr="005B1075">
        <w:rPr>
          <w:rFonts w:ascii="TH SarabunPSK" w:hAnsi="TH SarabunPSK" w:cs="TH SarabunPSK"/>
          <w:sz w:val="32"/>
          <w:szCs w:val="32"/>
        </w:rPr>
        <w:t>MAIIAM Contemporary Art Museum</w:t>
      </w:r>
    </w:p>
    <w:p w14:paraId="4082DAE4" w14:textId="3DE5BB50" w:rsidR="00650F33" w:rsidRPr="005B1075" w:rsidRDefault="00650F33" w:rsidP="00650F3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>คุณยุจเรศ สมนา</w:t>
      </w:r>
      <w:r w:rsidRPr="005B1075">
        <w:rPr>
          <w:rFonts w:ascii="TH SarabunPSK" w:hAnsi="TH SarabunPSK" w:cs="TH SarabunPSK"/>
          <w:sz w:val="32"/>
          <w:szCs w:val="32"/>
        </w:rPr>
        <w:t> </w:t>
      </w:r>
      <w:r w:rsidRPr="005B1075">
        <w:rPr>
          <w:rFonts w:ascii="TH SarabunPSK" w:hAnsi="TH SarabunPSK" w:cs="TH SarabunPSK"/>
          <w:sz w:val="32"/>
          <w:szCs w:val="32"/>
          <w:cs/>
        </w:rPr>
        <w:t>ผู้ประกอบการศิลปะและอุตสาหกรรมสร้างสรรค์</w:t>
      </w:r>
    </w:p>
    <w:p w14:paraId="77142787" w14:textId="77777777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B1075">
        <w:rPr>
          <w:rFonts w:ascii="TH SarabunPSK" w:hAnsi="TH SarabunPSK" w:cs="TH SarabunPSK"/>
          <w:sz w:val="32"/>
          <w:szCs w:val="32"/>
        </w:rPr>
        <w:t> </w:t>
      </w:r>
    </w:p>
    <w:p w14:paraId="5B3D69EA" w14:textId="369D424F" w:rsidR="00650F33" w:rsidRPr="005B1075" w:rsidRDefault="00650F33" w:rsidP="00650F3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B1075">
        <w:rPr>
          <w:rFonts w:ascii="TH SarabunPSK" w:hAnsi="TH SarabunPSK" w:cs="TH SarabunPSK"/>
          <w:sz w:val="32"/>
          <w:szCs w:val="32"/>
          <w:cs/>
        </w:rPr>
        <w:t>วิทยากรสายศิลปะการแสดง</w:t>
      </w:r>
    </w:p>
    <w:p w14:paraId="5E152A38" w14:textId="6A5B0723" w:rsidR="00650F33" w:rsidRPr="005B1075" w:rsidRDefault="00650F33" w:rsidP="00650F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>คุณรณรงค์ คำผา</w:t>
      </w:r>
      <w:r w:rsidRPr="005B1075">
        <w:rPr>
          <w:rFonts w:ascii="TH SarabunPSK" w:hAnsi="TH SarabunPSK" w:cs="TH SarabunPSK"/>
          <w:sz w:val="32"/>
          <w:szCs w:val="32"/>
        </w:rPr>
        <w:t> </w:t>
      </w:r>
      <w:r w:rsidRPr="005B1075">
        <w:rPr>
          <w:rFonts w:ascii="TH SarabunPSK" w:hAnsi="TH SarabunPSK" w:cs="TH SarabunPSK"/>
          <w:sz w:val="32"/>
          <w:szCs w:val="32"/>
          <w:cs/>
        </w:rPr>
        <w:t>ศิลปินจากคำผา</w:t>
      </w:r>
      <w:proofErr w:type="spellStart"/>
      <w:r w:rsidRPr="005B1075">
        <w:rPr>
          <w:rFonts w:ascii="TH SarabunPSK" w:hAnsi="TH SarabunPSK" w:cs="TH SarabunPSK"/>
          <w:sz w:val="32"/>
          <w:szCs w:val="32"/>
          <w:cs/>
        </w:rPr>
        <w:t>แดนซ์</w:t>
      </w:r>
      <w:proofErr w:type="spellEnd"/>
    </w:p>
    <w:p w14:paraId="6D019BFB" w14:textId="3CD54501" w:rsidR="00650F33" w:rsidRPr="005B1075" w:rsidRDefault="00650F33" w:rsidP="00650F3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>อาจารย์ ดร.ณ</w:t>
      </w:r>
      <w:proofErr w:type="spellStart"/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>ัฏฐ์พัฒน์</w:t>
      </w:r>
      <w:proofErr w:type="spellEnd"/>
      <w:r w:rsidRPr="005B1075">
        <w:rPr>
          <w:rStyle w:val="Strong"/>
          <w:rFonts w:ascii="TH SarabunPSK" w:hAnsi="TH SarabunPSK" w:cs="TH SarabunPSK"/>
          <w:sz w:val="32"/>
          <w:szCs w:val="32"/>
          <w:cs/>
        </w:rPr>
        <w:t xml:space="preserve"> ผลพิกุล และ อาจารย์ ดร.ตวงพร มีทรัพย์</w:t>
      </w:r>
      <w:r w:rsidRPr="005B1075">
        <w:rPr>
          <w:rFonts w:ascii="TH SarabunPSK" w:hAnsi="TH SarabunPSK" w:cs="TH SarabunPSK"/>
          <w:sz w:val="32"/>
          <w:szCs w:val="32"/>
        </w:rPr>
        <w:t> </w:t>
      </w:r>
      <w:r w:rsidRPr="005B1075">
        <w:rPr>
          <w:rFonts w:ascii="TH SarabunPSK" w:hAnsi="TH SarabunPSK" w:cs="TH SarabunPSK"/>
          <w:sz w:val="32"/>
          <w:szCs w:val="32"/>
          <w:cs/>
        </w:rPr>
        <w:t>อาจารย์จากสาขาวิชาศิลปะการแสดง คณะวิจิตรศิลป์ มหาวิทยาลัยเชียงใหม่</w:t>
      </w:r>
    </w:p>
    <w:p w14:paraId="0AB079DA" w14:textId="2F3F4BBB" w:rsidR="00650F33" w:rsidRPr="005B1075" w:rsidRDefault="00650F33" w:rsidP="00650F33">
      <w:p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color w:val="5B5B5B"/>
          <w:sz w:val="32"/>
          <w:szCs w:val="32"/>
        </w:rPr>
      </w:pPr>
    </w:p>
    <w:p w14:paraId="2A490CDE" w14:textId="4F7F6283" w:rsidR="00650F33" w:rsidRPr="005B1075" w:rsidRDefault="00650F33" w:rsidP="00650F33">
      <w:p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color w:val="5B5B5B"/>
          <w:sz w:val="32"/>
          <w:szCs w:val="32"/>
        </w:rPr>
      </w:pPr>
    </w:p>
    <w:p w14:paraId="64F30877" w14:textId="49315A7A" w:rsidR="00650F33" w:rsidRPr="005B1075" w:rsidRDefault="00650F33" w:rsidP="00650F33">
      <w:p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color w:val="5B5B5B"/>
          <w:sz w:val="32"/>
          <w:szCs w:val="32"/>
        </w:rPr>
      </w:pPr>
    </w:p>
    <w:p w14:paraId="2CFF0728" w14:textId="0568D3B7" w:rsidR="00650F33" w:rsidRPr="005B1075" w:rsidRDefault="00650F33" w:rsidP="00650F33">
      <w:pPr>
        <w:shd w:val="clear" w:color="auto" w:fill="FFFFFF"/>
        <w:spacing w:before="100" w:beforeAutospacing="1" w:after="100" w:afterAutospacing="1" w:line="240" w:lineRule="auto"/>
        <w:rPr>
          <w:rFonts w:ascii="TH SarabunPSK" w:hAnsi="TH SarabunPSK" w:cs="TH SarabunPSK"/>
          <w:color w:val="5B5B5B"/>
          <w:sz w:val="32"/>
          <w:szCs w:val="32"/>
        </w:rPr>
      </w:pPr>
      <w:r w:rsidRPr="005B1075">
        <w:rPr>
          <w:rFonts w:ascii="TH SarabunPSK" w:hAnsi="TH SarabunPSK" w:cs="TH SarabunPSK"/>
          <w:noProof/>
          <w:color w:val="5B5B5B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675D416" wp14:editId="218EBB58">
            <wp:simplePos x="0" y="0"/>
            <wp:positionH relativeFrom="page">
              <wp:align>left</wp:align>
            </wp:positionH>
            <wp:positionV relativeFrom="paragraph">
              <wp:posOffset>779618</wp:posOffset>
            </wp:positionV>
            <wp:extent cx="7792872" cy="577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5" t="94693"/>
                    <a:stretch/>
                  </pic:blipFill>
                  <pic:spPr bwMode="auto">
                    <a:xfrm>
                      <a:off x="0" y="0"/>
                      <a:ext cx="7792872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F498A" w14:textId="081E90CD" w:rsidR="00650F33" w:rsidRPr="005B1075" w:rsidRDefault="00650F33" w:rsidP="00650F33">
      <w:pPr>
        <w:pStyle w:val="sow-headline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b/>
          <w:bCs/>
          <w:color w:val="545AD7"/>
          <w:sz w:val="72"/>
          <w:szCs w:val="72"/>
        </w:rPr>
      </w:pPr>
      <w:r w:rsidRPr="005B107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1EEE47" wp14:editId="20B81EEA">
            <wp:simplePos x="0" y="0"/>
            <wp:positionH relativeFrom="page">
              <wp:posOffset>19050</wp:posOffset>
            </wp:positionH>
            <wp:positionV relativeFrom="paragraph">
              <wp:posOffset>-919744</wp:posOffset>
            </wp:positionV>
            <wp:extent cx="7751928" cy="122452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91"/>
                    <a:stretch/>
                  </pic:blipFill>
                  <pic:spPr bwMode="auto">
                    <a:xfrm>
                      <a:off x="0" y="0"/>
                      <a:ext cx="7751928" cy="12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6CDF6" w14:textId="77777777" w:rsidR="00650F33" w:rsidRPr="005B1075" w:rsidRDefault="00650F33" w:rsidP="00650F33">
      <w:pPr>
        <w:pStyle w:val="sow-headline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b/>
          <w:bCs/>
          <w:color w:val="545AD7"/>
          <w:sz w:val="44"/>
          <w:szCs w:val="44"/>
        </w:rPr>
      </w:pPr>
    </w:p>
    <w:p w14:paraId="65C15A49" w14:textId="67822DA9" w:rsidR="00650F33" w:rsidRPr="005B1075" w:rsidRDefault="00650F33" w:rsidP="00650F33">
      <w:pPr>
        <w:pStyle w:val="sow-headline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color w:val="545AD7"/>
          <w:sz w:val="72"/>
          <w:szCs w:val="72"/>
        </w:rPr>
      </w:pPr>
      <w:r w:rsidRPr="005B1075">
        <w:rPr>
          <w:rFonts w:ascii="TH SarabunPSK" w:hAnsi="TH SarabunPSK" w:cs="TH SarabunPSK"/>
          <w:b/>
          <w:bCs/>
          <w:color w:val="545AD7"/>
          <w:sz w:val="72"/>
          <w:szCs w:val="72"/>
        </w:rPr>
        <w:t>HIGHLIGHT</w:t>
      </w:r>
    </w:p>
    <w:p w14:paraId="45B18FB1" w14:textId="791FBE3A" w:rsidR="00650F33" w:rsidRPr="005B1075" w:rsidRDefault="00650F33" w:rsidP="00650F33">
      <w:pPr>
        <w:pStyle w:val="Heading2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b w:val="0"/>
          <w:bCs w:val="0"/>
          <w:color w:val="404040"/>
          <w:sz w:val="34"/>
          <w:szCs w:val="34"/>
        </w:rPr>
      </w:pPr>
      <w:r w:rsidRPr="005B1075">
        <w:rPr>
          <w:rFonts w:ascii="TH SarabunPSK" w:hAnsi="TH SarabunPSK" w:cs="TH SarabunPSK"/>
          <w:b w:val="0"/>
          <w:bCs w:val="0"/>
          <w:color w:val="404040"/>
          <w:sz w:val="34"/>
          <w:szCs w:val="34"/>
          <w:cs/>
        </w:rPr>
        <w:t xml:space="preserve">ฐานฝึกทักษะการอบรมในโครงการแบ่งออกเป็น </w:t>
      </w:r>
      <w:r w:rsidRPr="005B1075">
        <w:rPr>
          <w:rFonts w:ascii="TH SarabunPSK" w:hAnsi="TH SarabunPSK" w:cs="TH SarabunPSK"/>
          <w:b w:val="0"/>
          <w:bCs w:val="0"/>
          <w:color w:val="404040"/>
          <w:sz w:val="34"/>
          <w:szCs w:val="34"/>
        </w:rPr>
        <w:t xml:space="preserve">5 </w:t>
      </w:r>
      <w:r w:rsidRPr="005B1075">
        <w:rPr>
          <w:rFonts w:ascii="TH SarabunPSK" w:hAnsi="TH SarabunPSK" w:cs="TH SarabunPSK"/>
          <w:b w:val="0"/>
          <w:bCs w:val="0"/>
          <w:color w:val="404040"/>
          <w:sz w:val="34"/>
          <w:szCs w:val="34"/>
          <w:cs/>
        </w:rPr>
        <w:t>ฐาน (</w:t>
      </w:r>
      <w:r w:rsidRPr="005B1075">
        <w:rPr>
          <w:rFonts w:ascii="TH SarabunPSK" w:hAnsi="TH SarabunPSK" w:cs="TH SarabunPSK"/>
          <w:b w:val="0"/>
          <w:bCs w:val="0"/>
          <w:color w:val="404040"/>
          <w:sz w:val="34"/>
          <w:szCs w:val="34"/>
        </w:rPr>
        <w:t xml:space="preserve">Session) </w:t>
      </w:r>
      <w:r w:rsidRPr="005B1075">
        <w:rPr>
          <w:rFonts w:ascii="TH SarabunPSK" w:hAnsi="TH SarabunPSK" w:cs="TH SarabunPSK"/>
          <w:b w:val="0"/>
          <w:bCs w:val="0"/>
          <w:color w:val="404040"/>
          <w:sz w:val="34"/>
          <w:szCs w:val="34"/>
          <w:cs/>
        </w:rPr>
        <w:t>ประกอบด้วย</w:t>
      </w:r>
    </w:p>
    <w:p w14:paraId="47E245BA" w14:textId="77777777" w:rsidR="00650F33" w:rsidRPr="005B1075" w:rsidRDefault="00650F33" w:rsidP="00650F33">
      <w:pPr>
        <w:rPr>
          <w:rFonts w:ascii="TH SarabunPSK" w:hAnsi="TH SarabunPSK" w:cs="TH SarabunPSK"/>
          <w:b/>
          <w:bCs/>
          <w:sz w:val="48"/>
          <w:szCs w:val="56"/>
        </w:rPr>
      </w:pPr>
    </w:p>
    <w:p w14:paraId="2450451A" w14:textId="397AB575" w:rsidR="00650F33" w:rsidRPr="005B1075" w:rsidRDefault="00650F33" w:rsidP="00650F33">
      <w:pPr>
        <w:spacing w:after="100"/>
        <w:contextualSpacing/>
        <w:rPr>
          <w:rFonts w:ascii="TH SarabunPSK" w:hAnsi="TH SarabunPSK" w:cs="TH SarabunPSK"/>
          <w:b/>
          <w:bCs/>
          <w:sz w:val="34"/>
          <w:szCs w:val="34"/>
        </w:rPr>
      </w:pP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 xml:space="preserve">ฐานที่ 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>1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 xml:space="preserve"> :  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>Expression Drawing</w:t>
      </w:r>
      <w:r w:rsidRPr="005B1075">
        <w:rPr>
          <w:rFonts w:ascii="TH SarabunPSK" w:hAnsi="TH SarabunPSK" w:cs="TH SarabunPSK"/>
          <w:sz w:val="34"/>
          <w:szCs w:val="34"/>
        </w:rPr>
        <w:t xml:space="preserve"> </w:t>
      </w:r>
      <w:r w:rsidRPr="005B1075">
        <w:rPr>
          <w:rFonts w:ascii="TH SarabunPSK" w:hAnsi="TH SarabunPSK" w:cs="TH SarabunPSK"/>
          <w:sz w:val="34"/>
          <w:szCs w:val="34"/>
          <w:cs/>
        </w:rPr>
        <w:t>โดย</w:t>
      </w:r>
      <w:r w:rsidRPr="005B1075">
        <w:rPr>
          <w:rFonts w:ascii="TH SarabunPSK" w:hAnsi="TH SarabunPSK" w:cs="TH SarabunPSK"/>
          <w:sz w:val="34"/>
          <w:szCs w:val="34"/>
          <w:cs/>
        </w:rPr>
        <w:t>คุณรุ่งศักดิ์ ดอกบัว</w:t>
      </w:r>
    </w:p>
    <w:p w14:paraId="3677C891" w14:textId="77777777" w:rsidR="00650F33" w:rsidRPr="005B1075" w:rsidRDefault="00650F33" w:rsidP="00650F33">
      <w:pPr>
        <w:spacing w:after="100"/>
        <w:contextualSpacing/>
        <w:rPr>
          <w:rFonts w:ascii="TH SarabunPSK" w:hAnsi="TH SarabunPSK" w:cs="TH SarabunPSK"/>
          <w:b/>
          <w:bCs/>
          <w:sz w:val="34"/>
          <w:szCs w:val="34"/>
        </w:rPr>
      </w:pPr>
    </w:p>
    <w:p w14:paraId="45B41024" w14:textId="01E08533" w:rsidR="00650F33" w:rsidRPr="005B1075" w:rsidRDefault="00650F33" w:rsidP="00650F33">
      <w:pPr>
        <w:spacing w:after="100"/>
        <w:contextualSpacing/>
        <w:rPr>
          <w:rFonts w:ascii="TH SarabunPSK" w:hAnsi="TH SarabunPSK" w:cs="TH SarabunPSK"/>
          <w:b/>
          <w:bCs/>
          <w:sz w:val="34"/>
          <w:szCs w:val="34"/>
        </w:rPr>
      </w:pP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 xml:space="preserve">ฐานที่ </w:t>
      </w: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>2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 xml:space="preserve"> :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>Expression art by our body and material</w:t>
      </w: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 xml:space="preserve"> </w:t>
      </w:r>
      <w:r w:rsidRPr="005B1075">
        <w:rPr>
          <w:rFonts w:ascii="TH SarabunPSK" w:hAnsi="TH SarabunPSK" w:cs="TH SarabunPSK"/>
          <w:sz w:val="34"/>
          <w:szCs w:val="34"/>
          <w:cs/>
        </w:rPr>
        <w:t xml:space="preserve">โดย </w:t>
      </w:r>
      <w:r w:rsidRPr="005B1075">
        <w:rPr>
          <w:rFonts w:ascii="TH SarabunPSK" w:hAnsi="TH SarabunPSK" w:cs="TH SarabunPSK"/>
          <w:sz w:val="34"/>
          <w:szCs w:val="34"/>
          <w:cs/>
        </w:rPr>
        <w:t>คุณรณรงค์ คำผา</w:t>
      </w:r>
      <w:r w:rsidRPr="005B1075">
        <w:rPr>
          <w:rFonts w:ascii="TH SarabunPSK" w:hAnsi="TH SarabunPSK" w:cs="TH SarabunPSK"/>
          <w:sz w:val="34"/>
          <w:szCs w:val="34"/>
          <w:cs/>
        </w:rPr>
        <w:br/>
      </w:r>
    </w:p>
    <w:p w14:paraId="33555F77" w14:textId="6B622F66" w:rsidR="00650F33" w:rsidRPr="005B1075" w:rsidRDefault="00650F33" w:rsidP="00650F33">
      <w:pPr>
        <w:spacing w:after="100"/>
        <w:contextualSpacing/>
        <w:rPr>
          <w:rFonts w:ascii="TH SarabunPSK" w:hAnsi="TH SarabunPSK" w:cs="TH SarabunPSK"/>
          <w:b/>
          <w:bCs/>
          <w:sz w:val="34"/>
          <w:szCs w:val="34"/>
        </w:rPr>
      </w:pP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 xml:space="preserve">ฐานที่ </w:t>
      </w: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>3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 xml:space="preserve">: 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>Impressionism Painting</w:t>
      </w: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 xml:space="preserve"> </w:t>
      </w:r>
      <w:r w:rsidRPr="005B1075">
        <w:rPr>
          <w:rFonts w:ascii="TH SarabunPSK" w:hAnsi="TH SarabunPSK" w:cs="TH SarabunPSK"/>
          <w:sz w:val="34"/>
          <w:szCs w:val="34"/>
          <w:cs/>
        </w:rPr>
        <w:t>โดย</w:t>
      </w: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 xml:space="preserve"> </w:t>
      </w:r>
      <w:r w:rsidRPr="005B1075">
        <w:rPr>
          <w:rFonts w:ascii="TH SarabunPSK" w:hAnsi="TH SarabunPSK" w:cs="TH SarabunPSK"/>
          <w:sz w:val="34"/>
          <w:szCs w:val="34"/>
          <w:cs/>
        </w:rPr>
        <w:t>คุณอภิรักษ์ ปันมูลศิลป์</w:t>
      </w:r>
    </w:p>
    <w:p w14:paraId="3872E272" w14:textId="77777777" w:rsidR="00650F33" w:rsidRPr="005B1075" w:rsidRDefault="00650F33" w:rsidP="00650F33">
      <w:pPr>
        <w:spacing w:after="100"/>
        <w:contextualSpacing/>
        <w:rPr>
          <w:rFonts w:ascii="TH SarabunPSK" w:hAnsi="TH SarabunPSK" w:cs="TH SarabunPSK"/>
          <w:b/>
          <w:bCs/>
          <w:sz w:val="34"/>
          <w:szCs w:val="34"/>
        </w:rPr>
      </w:pPr>
    </w:p>
    <w:p w14:paraId="67BE1B5A" w14:textId="42743307" w:rsidR="00650F33" w:rsidRPr="005B1075" w:rsidRDefault="00650F33" w:rsidP="00650F33">
      <w:pPr>
        <w:spacing w:after="100"/>
        <w:contextualSpacing/>
        <w:rPr>
          <w:rFonts w:ascii="TH SarabunPSK" w:hAnsi="TH SarabunPSK" w:cs="TH SarabunPSK"/>
          <w:b/>
          <w:bCs/>
          <w:sz w:val="34"/>
          <w:szCs w:val="34"/>
        </w:rPr>
      </w:pP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 xml:space="preserve">ฐานที่ </w:t>
      </w: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>4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 xml:space="preserve">: 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>Creating Performance Art</w:t>
      </w: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 xml:space="preserve">  </w:t>
      </w:r>
      <w:r w:rsidRPr="005B1075">
        <w:rPr>
          <w:rFonts w:ascii="TH SarabunPSK" w:hAnsi="TH SarabunPSK" w:cs="TH SarabunPSK"/>
          <w:sz w:val="34"/>
          <w:szCs w:val="34"/>
          <w:cs/>
        </w:rPr>
        <w:t xml:space="preserve">โดย </w:t>
      </w:r>
      <w:r w:rsidRPr="005B1075">
        <w:rPr>
          <w:rFonts w:ascii="TH SarabunPSK" w:hAnsi="TH SarabunPSK" w:cs="TH SarabunPSK"/>
          <w:sz w:val="34"/>
          <w:szCs w:val="34"/>
          <w:cs/>
        </w:rPr>
        <w:t>อ</w:t>
      </w:r>
      <w:r w:rsidR="00F536B5" w:rsidRPr="005B1075">
        <w:rPr>
          <w:rFonts w:ascii="TH SarabunPSK" w:hAnsi="TH SarabunPSK" w:cs="TH SarabunPSK"/>
          <w:sz w:val="34"/>
          <w:szCs w:val="34"/>
          <w:cs/>
        </w:rPr>
        <w:t>.</w:t>
      </w:r>
      <w:r w:rsidRPr="005B1075">
        <w:rPr>
          <w:rFonts w:ascii="TH SarabunPSK" w:hAnsi="TH SarabunPSK" w:cs="TH SarabunPSK"/>
          <w:sz w:val="34"/>
          <w:szCs w:val="34"/>
          <w:cs/>
        </w:rPr>
        <w:t>ดร.ณ</w:t>
      </w:r>
      <w:proofErr w:type="spellStart"/>
      <w:r w:rsidRPr="005B1075">
        <w:rPr>
          <w:rFonts w:ascii="TH SarabunPSK" w:hAnsi="TH SarabunPSK" w:cs="TH SarabunPSK"/>
          <w:sz w:val="34"/>
          <w:szCs w:val="34"/>
          <w:cs/>
        </w:rPr>
        <w:t>ัฏฐ์พัฒน์</w:t>
      </w:r>
      <w:proofErr w:type="spellEnd"/>
      <w:r w:rsidRPr="005B1075">
        <w:rPr>
          <w:rFonts w:ascii="TH SarabunPSK" w:hAnsi="TH SarabunPSK" w:cs="TH SarabunPSK"/>
          <w:sz w:val="34"/>
          <w:szCs w:val="34"/>
          <w:cs/>
        </w:rPr>
        <w:t xml:space="preserve"> ผลพิกุล และ อ.ดร.ตวงพร มีทรัพย์</w:t>
      </w:r>
    </w:p>
    <w:p w14:paraId="4740E2F3" w14:textId="77777777" w:rsidR="00650F33" w:rsidRPr="005B1075" w:rsidRDefault="00650F33" w:rsidP="00650F33">
      <w:pPr>
        <w:spacing w:after="100"/>
        <w:contextualSpacing/>
        <w:rPr>
          <w:rFonts w:ascii="TH SarabunPSK" w:hAnsi="TH SarabunPSK" w:cs="TH SarabunPSK"/>
          <w:b/>
          <w:bCs/>
          <w:sz w:val="34"/>
          <w:szCs w:val="34"/>
        </w:rPr>
      </w:pPr>
    </w:p>
    <w:p w14:paraId="1291A75E" w14:textId="4DD50C3F" w:rsidR="00650F33" w:rsidRPr="005B1075" w:rsidRDefault="00650F33" w:rsidP="00650F33">
      <w:pPr>
        <w:spacing w:after="100"/>
        <w:contextualSpacing/>
        <w:rPr>
          <w:rFonts w:ascii="TH SarabunPSK" w:hAnsi="TH SarabunPSK" w:cs="TH SarabunPSK"/>
          <w:b/>
          <w:bCs/>
          <w:sz w:val="34"/>
          <w:szCs w:val="34"/>
        </w:rPr>
      </w:pP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 xml:space="preserve">ฐานที่ </w:t>
      </w: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>5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Pr="005B1075">
        <w:rPr>
          <w:rFonts w:ascii="TH SarabunPSK" w:hAnsi="TH SarabunPSK" w:cs="TH SarabunPSK"/>
          <w:b/>
          <w:bCs/>
          <w:sz w:val="34"/>
          <w:szCs w:val="34"/>
        </w:rPr>
        <w:t xml:space="preserve">: </w:t>
      </w: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>การตลาดเชิงประสบการณ์งานหัตถกรรมสร้างสรรค์</w:t>
      </w:r>
      <w:r w:rsidRPr="005B1075">
        <w:rPr>
          <w:rFonts w:ascii="TH SarabunPSK" w:hAnsi="TH SarabunPSK" w:cs="TH SarabunPSK"/>
          <w:b/>
          <w:bCs/>
          <w:sz w:val="34"/>
          <w:szCs w:val="34"/>
          <w:cs/>
        </w:rPr>
        <w:t xml:space="preserve"> </w:t>
      </w:r>
      <w:r w:rsidRPr="005B1075">
        <w:rPr>
          <w:rFonts w:ascii="TH SarabunPSK" w:hAnsi="TH SarabunPSK" w:cs="TH SarabunPSK"/>
          <w:sz w:val="34"/>
          <w:szCs w:val="34"/>
          <w:cs/>
        </w:rPr>
        <w:t xml:space="preserve">โดย </w:t>
      </w:r>
      <w:r w:rsidRPr="005B1075">
        <w:rPr>
          <w:rFonts w:ascii="TH SarabunPSK" w:hAnsi="TH SarabunPSK" w:cs="TH SarabunPSK"/>
          <w:sz w:val="34"/>
          <w:szCs w:val="34"/>
          <w:cs/>
        </w:rPr>
        <w:t>คุณยุจเรศ สมนา</w:t>
      </w:r>
    </w:p>
    <w:p w14:paraId="2157BCA3" w14:textId="725D3956" w:rsidR="00663B4C" w:rsidRPr="005B1075" w:rsidRDefault="00663B4C" w:rsidP="00663B4C">
      <w:pPr>
        <w:rPr>
          <w:rFonts w:ascii="TH SarabunPSK" w:hAnsi="TH SarabunPSK" w:cs="TH SarabunPSK"/>
        </w:rPr>
      </w:pPr>
    </w:p>
    <w:p w14:paraId="7D6D86FC" w14:textId="77777777" w:rsidR="00650F33" w:rsidRPr="005B1075" w:rsidRDefault="00650F33" w:rsidP="00663B4C">
      <w:pPr>
        <w:rPr>
          <w:rFonts w:ascii="TH SarabunPSK" w:hAnsi="TH SarabunPSK" w:cs="TH SarabunPSK"/>
        </w:rPr>
      </w:pPr>
    </w:p>
    <w:p w14:paraId="46DB70CF" w14:textId="5DBFB198" w:rsidR="00650F33" w:rsidRPr="005B1075" w:rsidRDefault="00650F33" w:rsidP="00650F33">
      <w:pPr>
        <w:rPr>
          <w:rFonts w:ascii="TH SarabunPSK" w:hAnsi="TH SarabunPSK" w:cs="TH SarabunPSK"/>
        </w:rPr>
      </w:pPr>
      <w:r w:rsidRPr="005B1075">
        <w:rPr>
          <w:rFonts w:ascii="TH SarabunPSK" w:hAnsi="TH SarabunPSK" w:cs="TH SarabunPSK"/>
        </w:rPr>
        <w:t>_________________________________</w:t>
      </w:r>
    </w:p>
    <w:p w14:paraId="1DF920C5" w14:textId="6B837CE7" w:rsidR="00650F33" w:rsidRPr="005B1075" w:rsidRDefault="00650F33" w:rsidP="00650F33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5B1075">
        <w:rPr>
          <w:rFonts w:ascii="TH SarabunPSK" w:hAnsi="TH SarabunPSK" w:cs="TH SarabunPSK"/>
          <w:b/>
          <w:bCs/>
          <w:sz w:val="32"/>
          <w:szCs w:val="32"/>
        </w:rPr>
        <w:t>DOWNLOAD</w:t>
      </w:r>
    </w:p>
    <w:p w14:paraId="24794AC8" w14:textId="3D1A676F" w:rsidR="00663B4C" w:rsidRPr="005B1075" w:rsidRDefault="00650F33" w:rsidP="00F536B5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5B1075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 </w:t>
      </w:r>
      <w:r w:rsidRPr="005B1075">
        <w:rPr>
          <w:rFonts w:ascii="TH SarabunPSK" w:hAnsi="TH SarabunPSK" w:cs="TH SarabunPSK"/>
          <w:b/>
          <w:bCs/>
          <w:sz w:val="32"/>
          <w:szCs w:val="32"/>
        </w:rPr>
        <w:t>ART TEACH CAMP 2024</w:t>
      </w:r>
    </w:p>
    <w:p w14:paraId="391C04CB" w14:textId="74A1DBD6" w:rsidR="00663B4C" w:rsidRPr="005B1075" w:rsidRDefault="00F536B5" w:rsidP="00663B4C">
      <w:pPr>
        <w:rPr>
          <w:rStyle w:val="Hyperlink"/>
          <w:rFonts w:ascii="TH SarabunPSK" w:hAnsi="TH SarabunPSK" w:cs="TH SarabunPSK"/>
          <w:sz w:val="32"/>
          <w:szCs w:val="32"/>
        </w:rPr>
      </w:pPr>
      <w:r w:rsidRPr="005B1075">
        <w:rPr>
          <w:rFonts w:ascii="TH SarabunPSK" w:hAnsi="TH SarabunPSK" w:cs="TH SarabunPSK"/>
          <w:sz w:val="32"/>
          <w:szCs w:val="32"/>
        </w:rPr>
        <w:fldChar w:fldCharType="begin"/>
      </w:r>
      <w:r w:rsidRPr="005B1075">
        <w:rPr>
          <w:rFonts w:ascii="TH SarabunPSK" w:hAnsi="TH SarabunPSK" w:cs="TH SarabunPSK"/>
          <w:sz w:val="32"/>
          <w:szCs w:val="32"/>
        </w:rPr>
        <w:instrText xml:space="preserve"> HYPERLINK "https://cmu.to/pr-artteachcamp2024" </w:instrText>
      </w:r>
      <w:r w:rsidRPr="005B1075">
        <w:rPr>
          <w:rFonts w:ascii="TH SarabunPSK" w:hAnsi="TH SarabunPSK" w:cs="TH SarabunPSK"/>
          <w:sz w:val="32"/>
          <w:szCs w:val="32"/>
        </w:rPr>
      </w:r>
      <w:r w:rsidRPr="005B1075">
        <w:rPr>
          <w:rFonts w:ascii="TH SarabunPSK" w:hAnsi="TH SarabunPSK" w:cs="TH SarabunPSK"/>
          <w:sz w:val="32"/>
          <w:szCs w:val="32"/>
        </w:rPr>
        <w:fldChar w:fldCharType="separate"/>
      </w:r>
      <w:r w:rsidRPr="005B1075">
        <w:rPr>
          <w:rStyle w:val="Hyperlink"/>
          <w:rFonts w:ascii="TH SarabunPSK" w:hAnsi="TH SarabunPSK" w:cs="TH SarabunPSK"/>
          <w:sz w:val="32"/>
          <w:szCs w:val="32"/>
        </w:rPr>
        <w:t>https://cmu.to/pr-artteachcamp</w:t>
      </w:r>
      <w:r w:rsidRPr="005B1075">
        <w:rPr>
          <w:rStyle w:val="Hyperlink"/>
          <w:rFonts w:ascii="TH SarabunPSK" w:hAnsi="TH SarabunPSK" w:cs="TH SarabunPSK"/>
          <w:sz w:val="32"/>
          <w:szCs w:val="32"/>
          <w:cs/>
        </w:rPr>
        <w:t>2024</w:t>
      </w:r>
    </w:p>
    <w:p w14:paraId="3FC9CFF0" w14:textId="27923CDE" w:rsidR="00663B4C" w:rsidRPr="005B1075" w:rsidRDefault="00F536B5" w:rsidP="00F536B5">
      <w:pPr>
        <w:rPr>
          <w:rFonts w:ascii="TH SarabunPSK" w:hAnsi="TH SarabunPSK" w:cs="TH SarabunPSK"/>
          <w:sz w:val="32"/>
          <w:szCs w:val="32"/>
        </w:rPr>
      </w:pPr>
      <w:r w:rsidRPr="005B1075">
        <w:rPr>
          <w:rFonts w:ascii="TH SarabunPSK" w:hAnsi="TH SarabunPSK" w:cs="TH SarabunPSK"/>
          <w:noProof/>
          <w:color w:val="5B5B5B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B78B597" wp14:editId="775AB2AD">
            <wp:simplePos x="0" y="0"/>
            <wp:positionH relativeFrom="margin">
              <wp:posOffset>-924560</wp:posOffset>
            </wp:positionH>
            <wp:positionV relativeFrom="paragraph">
              <wp:posOffset>2478296</wp:posOffset>
            </wp:positionV>
            <wp:extent cx="7792872" cy="5778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5" t="94693"/>
                    <a:stretch/>
                  </pic:blipFill>
                  <pic:spPr bwMode="auto">
                    <a:xfrm>
                      <a:off x="0" y="0"/>
                      <a:ext cx="7792872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1075">
        <w:rPr>
          <w:rFonts w:ascii="TH SarabunPSK" w:hAnsi="TH SarabunPSK" w:cs="TH SarabunPSK"/>
          <w:sz w:val="32"/>
          <w:szCs w:val="32"/>
        </w:rPr>
        <w:fldChar w:fldCharType="end"/>
      </w:r>
      <w:r w:rsidRPr="005B1075">
        <w:rPr>
          <w:rFonts w:ascii="TH SarabunPSK" w:hAnsi="TH SarabunPSK" w:cs="TH SarabunPSK"/>
          <w:noProof/>
        </w:rPr>
        <w:drawing>
          <wp:inline distT="0" distB="0" distL="0" distR="0" wp14:anchorId="3D64DDCC" wp14:editId="005704B5">
            <wp:extent cx="1028700" cy="102562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8" t="9548" r="8663" b="8909"/>
                    <a:stretch/>
                  </pic:blipFill>
                  <pic:spPr bwMode="auto">
                    <a:xfrm>
                      <a:off x="0" y="0"/>
                      <a:ext cx="1031427" cy="102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3B4C" w:rsidRPr="005B1075">
        <w:rPr>
          <w:rFonts w:ascii="TH SarabunPSK" w:hAnsi="TH SarabunPSK" w:cs="TH SarabunPSK"/>
        </w:rPr>
        <w:tab/>
      </w:r>
    </w:p>
    <w:sectPr w:rsidR="00663B4C" w:rsidRPr="005B10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A6B45" w14:textId="77777777" w:rsidR="006C295F" w:rsidRDefault="006C295F" w:rsidP="00663B4C">
      <w:pPr>
        <w:spacing w:after="0" w:line="240" w:lineRule="auto"/>
      </w:pPr>
      <w:r>
        <w:separator/>
      </w:r>
    </w:p>
  </w:endnote>
  <w:endnote w:type="continuationSeparator" w:id="0">
    <w:p w14:paraId="4246F655" w14:textId="77777777" w:rsidR="006C295F" w:rsidRDefault="006C295F" w:rsidP="00663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24B9D" w14:textId="77777777" w:rsidR="006C295F" w:rsidRDefault="006C295F" w:rsidP="00663B4C">
      <w:pPr>
        <w:spacing w:after="0" w:line="240" w:lineRule="auto"/>
      </w:pPr>
      <w:r>
        <w:separator/>
      </w:r>
    </w:p>
  </w:footnote>
  <w:footnote w:type="continuationSeparator" w:id="0">
    <w:p w14:paraId="04C372D6" w14:textId="77777777" w:rsidR="006C295F" w:rsidRDefault="006C295F" w:rsidP="00663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D0DD0"/>
    <w:multiLevelType w:val="multilevel"/>
    <w:tmpl w:val="1E420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E1801"/>
    <w:multiLevelType w:val="multilevel"/>
    <w:tmpl w:val="3BFA5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B4C"/>
    <w:rsid w:val="005B1075"/>
    <w:rsid w:val="005D2934"/>
    <w:rsid w:val="00650F33"/>
    <w:rsid w:val="00663B4C"/>
    <w:rsid w:val="006C295F"/>
    <w:rsid w:val="00CE4356"/>
    <w:rsid w:val="00F5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1E005"/>
  <w15:chartTrackingRefBased/>
  <w15:docId w15:val="{6F156BE6-2586-448B-A135-F65CEAB2E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F33"/>
  </w:style>
  <w:style w:type="paragraph" w:styleId="Heading2">
    <w:name w:val="heading 2"/>
    <w:basedOn w:val="Normal"/>
    <w:link w:val="Heading2Char"/>
    <w:uiPriority w:val="9"/>
    <w:qFormat/>
    <w:rsid w:val="00663B4C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0F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3B4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B4C"/>
  </w:style>
  <w:style w:type="paragraph" w:styleId="Footer">
    <w:name w:val="footer"/>
    <w:basedOn w:val="Normal"/>
    <w:link w:val="FooterChar"/>
    <w:uiPriority w:val="99"/>
    <w:unhideWhenUsed/>
    <w:rsid w:val="00663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B4C"/>
  </w:style>
  <w:style w:type="character" w:customStyle="1" w:styleId="Heading2Char">
    <w:name w:val="Heading 2 Char"/>
    <w:basedOn w:val="DefaultParagraphFont"/>
    <w:link w:val="Heading2"/>
    <w:uiPriority w:val="9"/>
    <w:rsid w:val="00663B4C"/>
    <w:rPr>
      <w:rFonts w:ascii="Tahoma" w:eastAsia="Times New Roman" w:hAnsi="Tahoma" w:cs="Tahoma"/>
      <w:b/>
      <w:bCs/>
      <w:sz w:val="36"/>
      <w:szCs w:val="36"/>
    </w:rPr>
  </w:style>
  <w:style w:type="paragraph" w:customStyle="1" w:styleId="sow-sub-headline">
    <w:name w:val="sow-sub-headline"/>
    <w:basedOn w:val="Normal"/>
    <w:rsid w:val="00663B4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3B4C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663B4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basedOn w:val="DefaultParagraphFont"/>
    <w:uiPriority w:val="22"/>
    <w:qFormat/>
    <w:rsid w:val="00663B4C"/>
    <w:rPr>
      <w:b/>
      <w:bCs/>
    </w:rPr>
  </w:style>
  <w:style w:type="paragraph" w:customStyle="1" w:styleId="sow-headline">
    <w:name w:val="sow-headline"/>
    <w:basedOn w:val="Normal"/>
    <w:rsid w:val="00663B4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0F33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F536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6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4834">
          <w:marLeft w:val="0"/>
          <w:marRight w:val="0"/>
          <w:marTop w:val="2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94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5230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09569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33217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26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98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78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9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3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2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6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8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66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18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3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7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59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24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4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Chiag Mai University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SAICHON NOPPAN</dc:creator>
  <cp:keywords/>
  <dc:description/>
  <cp:lastModifiedBy>SAICHON NOPPAN</cp:lastModifiedBy>
  <cp:revision>4</cp:revision>
  <dcterms:created xsi:type="dcterms:W3CDTF">2025-01-27T08:22:00Z</dcterms:created>
  <dcterms:modified xsi:type="dcterms:W3CDTF">2025-01-27T08:48:00Z</dcterms:modified>
</cp:coreProperties>
</file>