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C609" w14:textId="7A2915B1" w:rsidR="00ED330A" w:rsidRPr="002F5B43" w:rsidRDefault="002F5B43" w:rsidP="002F5B43">
      <w:pPr>
        <w:spacing w:line="360" w:lineRule="auto"/>
        <w:jc w:val="center"/>
        <w:rPr>
          <w:rFonts w:eastAsia="DengXian"/>
          <w:b/>
          <w:bCs w:val="0"/>
          <w:sz w:val="32"/>
          <w:szCs w:val="56"/>
          <w:u w:val="single"/>
          <w:lang w:eastAsia="zh-CN"/>
        </w:rPr>
      </w:pPr>
      <w:r w:rsidRPr="002F5B43">
        <w:rPr>
          <w:rFonts w:eastAsia="DengXian" w:hint="eastAsia"/>
          <w:b/>
          <w:bCs w:val="0"/>
          <w:sz w:val="32"/>
          <w:szCs w:val="56"/>
          <w:u w:val="single"/>
          <w:lang w:eastAsia="zh-CN"/>
        </w:rPr>
        <w:t>Study Plan</w:t>
      </w:r>
    </w:p>
    <w:p w14:paraId="0FE0B080" w14:textId="77777777" w:rsidR="002F5B43" w:rsidRDefault="002F5B43" w:rsidP="002F5B43">
      <w:pPr>
        <w:rPr>
          <w:rFonts w:eastAsia="DengXian"/>
          <w:sz w:val="28"/>
          <w:szCs w:val="52"/>
          <w:lang w:eastAsia="zh-CN"/>
        </w:rPr>
      </w:pPr>
      <w:r w:rsidRPr="002F5B43">
        <w:rPr>
          <w:rFonts w:eastAsia="DengXian"/>
          <w:sz w:val="28"/>
          <w:szCs w:val="52"/>
          <w:lang w:eastAsia="zh-CN"/>
        </w:rPr>
        <w:t>B</w:t>
      </w:r>
      <w:r w:rsidRPr="002F5B43">
        <w:rPr>
          <w:rFonts w:eastAsia="DengXian" w:hint="eastAsia"/>
          <w:sz w:val="28"/>
          <w:szCs w:val="52"/>
          <w:lang w:eastAsia="zh-CN"/>
        </w:rPr>
        <w:t>rief introduction of yourself</w:t>
      </w:r>
      <w:r>
        <w:rPr>
          <w:rFonts w:eastAsia="DengXian" w:hint="eastAsia"/>
          <w:sz w:val="28"/>
          <w:szCs w:val="52"/>
          <w:lang w:eastAsia="zh-CN"/>
        </w:rPr>
        <w:t xml:space="preserve"> </w:t>
      </w:r>
    </w:p>
    <w:p w14:paraId="02CA99F6" w14:textId="1EB96055" w:rsidR="002F5B43" w:rsidRDefault="002F5B43" w:rsidP="002F5B43">
      <w:pPr>
        <w:rPr>
          <w:rFonts w:eastAsia="DengXian" w:hint="eastAsia"/>
          <w:sz w:val="28"/>
          <w:szCs w:val="52"/>
          <w:u w:val="single"/>
          <w:lang w:eastAsia="zh-CN"/>
        </w:rPr>
      </w:pPr>
      <w:r>
        <w:rPr>
          <w:rFonts w:eastAsia="DengXian" w:hint="eastAsia"/>
          <w:sz w:val="28"/>
          <w:szCs w:val="52"/>
          <w:u w:val="single"/>
          <w:lang w:eastAsia="zh-CN"/>
        </w:rPr>
        <w:t xml:space="preserve">                                                          </w:t>
      </w:r>
    </w:p>
    <w:p w14:paraId="10B18727" w14:textId="3E2A9609" w:rsidR="002F5B43" w:rsidRDefault="002F5B43" w:rsidP="002F5B43">
      <w:pPr>
        <w:rPr>
          <w:rFonts w:eastAsia="DengXian"/>
          <w:b/>
          <w:bCs w:val="0"/>
          <w:sz w:val="28"/>
          <w:szCs w:val="52"/>
          <w:lang w:eastAsia="zh-CN"/>
        </w:rPr>
      </w:pPr>
      <w:r>
        <w:rPr>
          <w:rFonts w:eastAsia="DengXian" w:hint="eastAsia"/>
          <w:b/>
          <w:bCs w:val="0"/>
          <w:sz w:val="28"/>
          <w:szCs w:val="52"/>
          <w:lang w:eastAsia="zh-CN"/>
        </w:rPr>
        <w:t>Introduction of my background</w:t>
      </w:r>
    </w:p>
    <w:p w14:paraId="57AC0A7A" w14:textId="77777777" w:rsidR="002F5B43" w:rsidRDefault="002F5B43" w:rsidP="002F5B43">
      <w:pPr>
        <w:rPr>
          <w:rFonts w:eastAsia="DengXian" w:hint="eastAsia"/>
          <w:sz w:val="28"/>
          <w:szCs w:val="52"/>
          <w:u w:val="single"/>
          <w:lang w:eastAsia="zh-CN"/>
        </w:rPr>
      </w:pPr>
      <w:r>
        <w:rPr>
          <w:rFonts w:eastAsia="DengXian" w:hint="eastAsia"/>
          <w:sz w:val="28"/>
          <w:szCs w:val="52"/>
          <w:u w:val="single"/>
          <w:lang w:eastAsia="zh-CN"/>
        </w:rPr>
        <w:t xml:space="preserve">                                                          </w:t>
      </w:r>
    </w:p>
    <w:p w14:paraId="43CD6BDA" w14:textId="77777777" w:rsidR="002F5B43" w:rsidRDefault="002F5B43" w:rsidP="002F5B43">
      <w:pPr>
        <w:rPr>
          <w:rFonts w:eastAsia="DengXian"/>
          <w:b/>
          <w:bCs w:val="0"/>
          <w:sz w:val="28"/>
          <w:szCs w:val="52"/>
          <w:lang w:eastAsia="zh-CN"/>
        </w:rPr>
      </w:pPr>
      <w:r>
        <w:rPr>
          <w:rFonts w:eastAsia="DengXian" w:hint="eastAsia"/>
          <w:b/>
          <w:bCs w:val="0"/>
          <w:sz w:val="28"/>
          <w:szCs w:val="52"/>
          <w:lang w:eastAsia="zh-CN"/>
        </w:rPr>
        <w:t xml:space="preserve">Why do I choose to study in </w:t>
      </w:r>
      <w:proofErr w:type="gramStart"/>
      <w:r>
        <w:rPr>
          <w:rFonts w:eastAsia="DengXian" w:hint="eastAsia"/>
          <w:b/>
          <w:bCs w:val="0"/>
          <w:sz w:val="28"/>
          <w:szCs w:val="52"/>
          <w:lang w:eastAsia="zh-CN"/>
        </w:rPr>
        <w:t>the Taiwan</w:t>
      </w:r>
      <w:proofErr w:type="gramEnd"/>
    </w:p>
    <w:p w14:paraId="7E1ACB20" w14:textId="77777777" w:rsidR="002F5B43" w:rsidRDefault="002F5B43" w:rsidP="002F5B43">
      <w:pPr>
        <w:rPr>
          <w:rFonts w:eastAsia="DengXian" w:hint="eastAsia"/>
          <w:sz w:val="28"/>
          <w:szCs w:val="52"/>
          <w:u w:val="single"/>
          <w:lang w:eastAsia="zh-CN"/>
        </w:rPr>
      </w:pPr>
      <w:r>
        <w:rPr>
          <w:rFonts w:eastAsia="DengXian" w:hint="eastAsia"/>
          <w:sz w:val="28"/>
          <w:szCs w:val="52"/>
          <w:u w:val="single"/>
          <w:lang w:eastAsia="zh-CN"/>
        </w:rPr>
        <w:t xml:space="preserve">                                                          </w:t>
      </w:r>
    </w:p>
    <w:p w14:paraId="3D891297" w14:textId="77777777" w:rsidR="002F5B43" w:rsidRDefault="002F5B43" w:rsidP="002F5B43">
      <w:pPr>
        <w:rPr>
          <w:rFonts w:eastAsia="DengXian"/>
          <w:b/>
          <w:bCs w:val="0"/>
          <w:sz w:val="28"/>
          <w:szCs w:val="52"/>
          <w:lang w:eastAsia="zh-CN"/>
        </w:rPr>
      </w:pPr>
      <w:r>
        <w:rPr>
          <w:rFonts w:eastAsia="DengXian" w:hint="eastAsia"/>
          <w:b/>
          <w:bCs w:val="0"/>
          <w:sz w:val="28"/>
          <w:szCs w:val="52"/>
          <w:lang w:eastAsia="zh-CN"/>
        </w:rPr>
        <w:t xml:space="preserve">Why </w:t>
      </w:r>
      <w:proofErr w:type="gramStart"/>
      <w:r>
        <w:rPr>
          <w:rFonts w:eastAsia="DengXian" w:hint="eastAsia"/>
          <w:b/>
          <w:bCs w:val="0"/>
          <w:sz w:val="28"/>
          <w:szCs w:val="52"/>
          <w:lang w:eastAsia="zh-CN"/>
        </w:rPr>
        <w:t>do</w:t>
      </w:r>
      <w:proofErr w:type="gramEnd"/>
      <w:r>
        <w:rPr>
          <w:rFonts w:eastAsia="DengXian" w:hint="eastAsia"/>
          <w:b/>
          <w:bCs w:val="0"/>
          <w:sz w:val="28"/>
          <w:szCs w:val="52"/>
          <w:lang w:eastAsia="zh-CN"/>
        </w:rPr>
        <w:t xml:space="preserve"> </w:t>
      </w:r>
      <w:r>
        <w:rPr>
          <w:rFonts w:eastAsia="DengXian"/>
          <w:b/>
          <w:bCs w:val="0"/>
          <w:sz w:val="28"/>
          <w:szCs w:val="52"/>
          <w:lang w:eastAsia="zh-CN"/>
        </w:rPr>
        <w:t>I</w:t>
      </w:r>
      <w:r>
        <w:rPr>
          <w:rFonts w:eastAsia="DengXian" w:hint="eastAsia"/>
          <w:b/>
          <w:bCs w:val="0"/>
          <w:sz w:val="28"/>
          <w:szCs w:val="52"/>
          <w:lang w:eastAsia="zh-CN"/>
        </w:rPr>
        <w:t xml:space="preserve"> choose to study </w:t>
      </w:r>
      <w:proofErr w:type="gramStart"/>
      <w:r>
        <w:rPr>
          <w:rFonts w:eastAsia="DengXian" w:hint="eastAsia"/>
          <w:b/>
          <w:bCs w:val="0"/>
          <w:sz w:val="28"/>
          <w:szCs w:val="52"/>
          <w:lang w:eastAsia="zh-CN"/>
        </w:rPr>
        <w:t>in</w:t>
      </w:r>
      <w:proofErr w:type="gramEnd"/>
      <w:r>
        <w:rPr>
          <w:rFonts w:eastAsia="DengXian" w:hint="eastAsia"/>
          <w:b/>
          <w:bCs w:val="0"/>
          <w:sz w:val="28"/>
          <w:szCs w:val="52"/>
          <w:lang w:eastAsia="zh-CN"/>
        </w:rPr>
        <w:t xml:space="preserve"> the Ming Chi University of Technology</w:t>
      </w:r>
    </w:p>
    <w:p w14:paraId="64EF7E8A" w14:textId="77777777" w:rsidR="002F5B43" w:rsidRDefault="002F5B43" w:rsidP="002F5B43">
      <w:pPr>
        <w:rPr>
          <w:rFonts w:eastAsia="DengXian" w:hint="eastAsia"/>
          <w:sz w:val="28"/>
          <w:szCs w:val="52"/>
          <w:u w:val="single"/>
          <w:lang w:eastAsia="zh-CN"/>
        </w:rPr>
      </w:pPr>
      <w:r>
        <w:rPr>
          <w:rFonts w:eastAsia="DengXian" w:hint="eastAsia"/>
          <w:sz w:val="28"/>
          <w:szCs w:val="52"/>
          <w:u w:val="single"/>
          <w:lang w:eastAsia="zh-CN"/>
        </w:rPr>
        <w:t xml:space="preserve">                                                          </w:t>
      </w:r>
    </w:p>
    <w:p w14:paraId="19989815" w14:textId="77777777" w:rsidR="002F5B43" w:rsidRDefault="002F5B43" w:rsidP="002F5B43">
      <w:pPr>
        <w:spacing w:before="240" w:line="360" w:lineRule="auto"/>
        <w:rPr>
          <w:rFonts w:eastAsia="DengXian"/>
          <w:b/>
          <w:bCs w:val="0"/>
          <w:sz w:val="28"/>
          <w:szCs w:val="52"/>
          <w:lang w:eastAsia="zh-CN"/>
        </w:rPr>
      </w:pPr>
      <w:r>
        <w:rPr>
          <w:rFonts w:eastAsia="DengXian" w:hint="eastAsia"/>
          <w:b/>
          <w:bCs w:val="0"/>
          <w:sz w:val="28"/>
          <w:szCs w:val="52"/>
          <w:lang w:eastAsia="zh-CN"/>
        </w:rPr>
        <w:t>Detailed Study Plan</w:t>
      </w:r>
    </w:p>
    <w:p w14:paraId="6714FB72" w14:textId="77237B88" w:rsidR="002F5B43" w:rsidRPr="002F5B43" w:rsidRDefault="002F5B43" w:rsidP="002F5B43">
      <w:pPr>
        <w:rPr>
          <w:rFonts w:eastAsia="DengXian"/>
          <w:sz w:val="28"/>
          <w:szCs w:val="52"/>
          <w:u w:val="single"/>
          <w:lang w:eastAsia="zh-CN"/>
        </w:rPr>
      </w:pPr>
      <w:r>
        <w:rPr>
          <w:rFonts w:eastAsia="DengXian" w:hint="eastAsia"/>
          <w:sz w:val="28"/>
          <w:szCs w:val="52"/>
          <w:u w:val="single"/>
          <w:lang w:eastAsia="zh-CN"/>
        </w:rPr>
        <w:t xml:space="preserve">                                                          </w:t>
      </w:r>
      <w:r>
        <w:rPr>
          <w:rFonts w:eastAsia="DengXian"/>
          <w:b/>
          <w:bCs w:val="0"/>
          <w:sz w:val="28"/>
          <w:szCs w:val="52"/>
          <w:lang w:eastAsia="zh-CN"/>
        </w:rPr>
        <w:br/>
      </w:r>
      <w:r>
        <w:rPr>
          <w:rFonts w:eastAsia="DengXian" w:hint="eastAsia"/>
          <w:bCs w:val="0"/>
          <w:sz w:val="28"/>
          <w:szCs w:val="52"/>
          <w:lang w:eastAsia="zh-CN"/>
        </w:rPr>
        <w:t>First Year</w:t>
      </w:r>
    </w:p>
    <w:p w14:paraId="027A1B22" w14:textId="51824977" w:rsidR="002F5B43" w:rsidRPr="002F5B43" w:rsidRDefault="002F5B43" w:rsidP="002F5B43">
      <w:pPr>
        <w:rPr>
          <w:rFonts w:eastAsia="DengXian" w:hint="eastAsia"/>
          <w:sz w:val="28"/>
          <w:szCs w:val="52"/>
          <w:u w:val="single"/>
          <w:lang w:eastAsia="zh-CN"/>
        </w:rPr>
      </w:pPr>
      <w:r>
        <w:rPr>
          <w:rFonts w:eastAsia="DengXian" w:hint="eastAsia"/>
          <w:sz w:val="28"/>
          <w:szCs w:val="52"/>
          <w:u w:val="single"/>
          <w:lang w:eastAsia="zh-CN"/>
        </w:rPr>
        <w:t xml:space="preserve">                                                          </w:t>
      </w:r>
    </w:p>
    <w:p w14:paraId="0E493CFD" w14:textId="77777777" w:rsidR="002F5B43" w:rsidRDefault="002F5B43" w:rsidP="002F5B43">
      <w:pPr>
        <w:rPr>
          <w:rFonts w:eastAsia="DengXian" w:hint="eastAsia"/>
          <w:sz w:val="28"/>
          <w:szCs w:val="52"/>
          <w:u w:val="single"/>
          <w:lang w:eastAsia="zh-CN"/>
        </w:rPr>
      </w:pPr>
      <w:r>
        <w:rPr>
          <w:rFonts w:eastAsia="DengXian" w:hint="eastAsia"/>
          <w:bCs w:val="0"/>
          <w:sz w:val="28"/>
          <w:szCs w:val="52"/>
          <w:lang w:eastAsia="zh-CN"/>
        </w:rPr>
        <w:t xml:space="preserve">Second Year </w:t>
      </w:r>
      <w:r>
        <w:rPr>
          <w:rFonts w:eastAsia="DengXian"/>
          <w:b/>
          <w:bCs w:val="0"/>
          <w:sz w:val="28"/>
          <w:szCs w:val="52"/>
          <w:lang w:eastAsia="zh-CN"/>
        </w:rPr>
        <w:br/>
      </w:r>
      <w:r>
        <w:rPr>
          <w:rFonts w:eastAsia="DengXian" w:hint="eastAsia"/>
          <w:sz w:val="28"/>
          <w:szCs w:val="52"/>
          <w:u w:val="single"/>
          <w:lang w:eastAsia="zh-CN"/>
        </w:rPr>
        <w:t xml:space="preserve">                                                          </w:t>
      </w:r>
    </w:p>
    <w:p w14:paraId="27471063" w14:textId="77777777" w:rsidR="002F5B43" w:rsidRDefault="002F5B43" w:rsidP="002F5B43">
      <w:pPr>
        <w:spacing w:before="240"/>
        <w:rPr>
          <w:rFonts w:eastAsia="DengXian"/>
          <w:b/>
          <w:bCs w:val="0"/>
          <w:sz w:val="28"/>
          <w:szCs w:val="52"/>
          <w:lang w:eastAsia="zh-CN"/>
        </w:rPr>
        <w:sectPr w:rsidR="002F5B43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5F812467" w14:textId="18979E55" w:rsidR="002F5B43" w:rsidRPr="002F5B43" w:rsidRDefault="002F5B43" w:rsidP="002F5B43">
      <w:pPr>
        <w:spacing w:after="0"/>
        <w:jc w:val="center"/>
        <w:rPr>
          <w:rFonts w:eastAsia="DengXian" w:hint="eastAsia"/>
          <w:b/>
          <w:bCs w:val="0"/>
          <w:noProof/>
          <w:sz w:val="40"/>
          <w:szCs w:val="96"/>
          <w:u w:val="single"/>
          <w:lang w:eastAsia="zh-CN"/>
        </w:rPr>
      </w:pPr>
      <w:r w:rsidRPr="002F5B43">
        <w:rPr>
          <w:rFonts w:eastAsia="DengXian" w:hint="eastAsia"/>
          <w:b/>
          <w:bCs w:val="0"/>
          <w:noProof/>
          <w:sz w:val="40"/>
          <w:szCs w:val="96"/>
          <w:u w:val="single"/>
          <w:lang w:eastAsia="zh-CN"/>
        </w:rPr>
        <w:lastRenderedPageBreak/>
        <w:t>Reference</w:t>
      </w:r>
    </w:p>
    <w:p w14:paraId="3684BEA6" w14:textId="49F4E4F1" w:rsidR="002F5B43" w:rsidRPr="002F5B43" w:rsidRDefault="002F5B43" w:rsidP="002F5B43">
      <w:pPr>
        <w:spacing w:before="240"/>
        <w:jc w:val="center"/>
        <w:rPr>
          <w:rFonts w:eastAsia="DengXian" w:hint="eastAsia"/>
          <w:b/>
          <w:bCs w:val="0"/>
          <w:sz w:val="28"/>
          <w:szCs w:val="52"/>
          <w:lang w:eastAsia="zh-CN"/>
        </w:rPr>
      </w:pPr>
      <w:r>
        <w:rPr>
          <w:rFonts w:eastAsia="DengXian"/>
          <w:b/>
          <w:bCs w:val="0"/>
          <w:noProof/>
          <w:sz w:val="28"/>
          <w:szCs w:val="52"/>
          <w:lang w:eastAsia="zh-CN"/>
        </w:rPr>
        <w:drawing>
          <wp:inline distT="0" distB="0" distL="0" distR="0" wp14:anchorId="53BAF07D" wp14:editId="439BC582">
            <wp:extent cx="4748909" cy="8051470"/>
            <wp:effectExtent l="0" t="0" r="0" b="6985"/>
            <wp:docPr id="527075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33" r="13658"/>
                    <a:stretch/>
                  </pic:blipFill>
                  <pic:spPr bwMode="auto">
                    <a:xfrm>
                      <a:off x="0" y="0"/>
                      <a:ext cx="4769855" cy="8086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F5B43" w:rsidRPr="002F5B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43"/>
    <w:rsid w:val="002F5B43"/>
    <w:rsid w:val="004A031E"/>
    <w:rsid w:val="006C5D49"/>
    <w:rsid w:val="00ED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221C7"/>
  <w15:chartTrackingRefBased/>
  <w15:docId w15:val="{7D12DB94-B97C-4402-8E7C-B323F2BE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theme="minorBidi"/>
        <w:bCs/>
        <w:kern w:val="2"/>
        <w:sz w:val="22"/>
        <w:szCs w:val="4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5B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B43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B43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B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B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B43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B43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B43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標楷體"/>
    <w:basedOn w:val="Normal"/>
    <w:link w:val="Char"/>
    <w:qFormat/>
    <w:rsid w:val="00ED330A"/>
  </w:style>
  <w:style w:type="character" w:customStyle="1" w:styleId="Char">
    <w:name w:val="標楷體 Char"/>
    <w:basedOn w:val="DefaultParagraphFont"/>
    <w:link w:val="a"/>
    <w:rsid w:val="00ED330A"/>
  </w:style>
  <w:style w:type="character" w:customStyle="1" w:styleId="Heading1Char">
    <w:name w:val="Heading 1 Char"/>
    <w:basedOn w:val="DefaultParagraphFont"/>
    <w:link w:val="Heading1"/>
    <w:uiPriority w:val="9"/>
    <w:rsid w:val="002F5B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B43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B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B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B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B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B4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B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B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B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B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B43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高雅雯</dc:creator>
  <cp:keywords/>
  <dc:description/>
  <cp:lastModifiedBy>高雅雯</cp:lastModifiedBy>
  <cp:revision>1</cp:revision>
  <dcterms:created xsi:type="dcterms:W3CDTF">2025-04-12T10:57:00Z</dcterms:created>
  <dcterms:modified xsi:type="dcterms:W3CDTF">2025-04-12T11:03:00Z</dcterms:modified>
</cp:coreProperties>
</file>